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3765" w14:textId="77777777" w:rsidR="00766B0D" w:rsidRPr="007B03AD" w:rsidRDefault="00081C61" w:rsidP="007B03AD">
      <w:pPr>
        <w:pStyle w:val="Heading1"/>
        <w:jc w:val="center"/>
        <w:rPr>
          <w:rStyle w:val="BookTitle"/>
          <w:b/>
          <w:bCs/>
          <w:i w:val="0"/>
          <w:iCs w:val="0"/>
        </w:rPr>
      </w:pPr>
      <w:r w:rsidRPr="007B03AD">
        <w:rPr>
          <w:rStyle w:val="BookTitle"/>
          <w:b/>
          <w:bCs/>
          <w:i w:val="0"/>
          <w:iCs w:val="0"/>
        </w:rPr>
        <w:t>OSL Cutting Technologies Ltd</w:t>
      </w:r>
    </w:p>
    <w:p w14:paraId="46E3E805" w14:textId="77777777" w:rsidR="00766B0D" w:rsidRPr="007B03AD" w:rsidRDefault="00081C61" w:rsidP="007B03AD">
      <w:pPr>
        <w:pStyle w:val="Heading1"/>
        <w:jc w:val="center"/>
        <w:rPr>
          <w:rStyle w:val="BookTitle"/>
          <w:b/>
          <w:bCs/>
          <w:i w:val="0"/>
          <w:iCs w:val="0"/>
        </w:rPr>
      </w:pPr>
      <w:r w:rsidRPr="007B03AD">
        <w:rPr>
          <w:rStyle w:val="BookTitle"/>
          <w:b/>
          <w:bCs/>
          <w:i w:val="0"/>
          <w:iCs w:val="0"/>
        </w:rPr>
        <w:t>Conditions of Sale</w:t>
      </w:r>
    </w:p>
    <w:p w14:paraId="2E22BCE0" w14:textId="77777777" w:rsidR="007B03AD" w:rsidRPr="007B03AD" w:rsidRDefault="007B03AD" w:rsidP="007B03AD">
      <w:pPr>
        <w:pStyle w:val="Heading1"/>
        <w:ind w:left="0" w:firstLine="0"/>
      </w:pPr>
    </w:p>
    <w:p w14:paraId="3048E8DA" w14:textId="77777777" w:rsidR="00766B0D" w:rsidRDefault="00081C61">
      <w:pPr>
        <w:pStyle w:val="ListParagraph"/>
        <w:numPr>
          <w:ilvl w:val="0"/>
          <w:numId w:val="4"/>
        </w:numPr>
        <w:tabs>
          <w:tab w:val="left" w:pos="460"/>
        </w:tabs>
        <w:spacing w:before="179"/>
        <w:rPr>
          <w:b/>
          <w:sz w:val="16"/>
        </w:rPr>
      </w:pPr>
      <w:r>
        <w:rPr>
          <w:b/>
          <w:spacing w:val="-2"/>
          <w:sz w:val="16"/>
        </w:rPr>
        <w:t>General</w:t>
      </w:r>
    </w:p>
    <w:p w14:paraId="7819AF49" w14:textId="77777777" w:rsidR="00766B0D" w:rsidRDefault="00766B0D">
      <w:pPr>
        <w:pStyle w:val="BodyText"/>
        <w:spacing w:before="32"/>
        <w:ind w:left="0"/>
        <w:rPr>
          <w:b/>
        </w:rPr>
      </w:pPr>
    </w:p>
    <w:p w14:paraId="0C66774A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line="259" w:lineRule="auto"/>
        <w:ind w:right="132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following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3"/>
          <w:sz w:val="16"/>
        </w:rPr>
        <w:t xml:space="preserve"> </w:t>
      </w:r>
      <w:r>
        <w:rPr>
          <w:sz w:val="16"/>
        </w:rPr>
        <w:t>apply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deemed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incorporated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orders,</w:t>
      </w:r>
      <w:r>
        <w:rPr>
          <w:spacing w:val="-2"/>
          <w:sz w:val="16"/>
        </w:rPr>
        <w:t xml:space="preserve"> </w:t>
      </w:r>
      <w:r>
        <w:rPr>
          <w:sz w:val="16"/>
        </w:rPr>
        <w:t>contracts,</w:t>
      </w:r>
      <w:r>
        <w:rPr>
          <w:spacing w:val="-2"/>
          <w:sz w:val="16"/>
        </w:rPr>
        <w:t xml:space="preserve"> </w:t>
      </w:r>
      <w:r>
        <w:rPr>
          <w:sz w:val="16"/>
        </w:rPr>
        <w:t>quotations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tenders,</w:t>
      </w:r>
      <w:r>
        <w:rPr>
          <w:spacing w:val="-2"/>
          <w:sz w:val="16"/>
        </w:rPr>
        <w:t xml:space="preserve"> </w:t>
      </w:r>
      <w:r>
        <w:rPr>
          <w:sz w:val="16"/>
        </w:rPr>
        <w:t>verbal</w:t>
      </w:r>
      <w:r>
        <w:rPr>
          <w:spacing w:val="-3"/>
          <w:sz w:val="16"/>
        </w:rPr>
        <w:t xml:space="preserve"> </w:t>
      </w:r>
      <w:r>
        <w:rPr>
          <w:sz w:val="16"/>
        </w:rPr>
        <w:t>or written,</w:t>
      </w:r>
      <w:r>
        <w:rPr>
          <w:spacing w:val="40"/>
          <w:sz w:val="16"/>
        </w:rPr>
        <w:t xml:space="preserve"> </w:t>
      </w:r>
      <w:r>
        <w:rPr>
          <w:sz w:val="16"/>
        </w:rPr>
        <w:t>for the supply and sales of goods or services by any division of OSL Cutting Technologies Ltd (The Company) to any Customer (The</w:t>
      </w:r>
      <w:r>
        <w:rPr>
          <w:spacing w:val="40"/>
          <w:sz w:val="16"/>
        </w:rPr>
        <w:t xml:space="preserve"> </w:t>
      </w:r>
      <w:r>
        <w:rPr>
          <w:sz w:val="16"/>
        </w:rPr>
        <w:t>Customer meaning the person who accepts a quotation of The Company for the sale of goods or whose order for the goods is</w:t>
      </w:r>
      <w:r>
        <w:rPr>
          <w:spacing w:val="40"/>
          <w:sz w:val="16"/>
        </w:rPr>
        <w:t xml:space="preserve"> </w:t>
      </w:r>
      <w:r>
        <w:rPr>
          <w:sz w:val="16"/>
        </w:rPr>
        <w:t>accepted by The Company). All headings are for the purpose of convenience and not for interpretation.</w:t>
      </w:r>
    </w:p>
    <w:p w14:paraId="51FAF76C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line="259" w:lineRule="auto"/>
        <w:ind w:right="134"/>
        <w:rPr>
          <w:sz w:val="16"/>
        </w:rPr>
      </w:pPr>
      <w:r>
        <w:rPr>
          <w:sz w:val="16"/>
        </w:rPr>
        <w:t>These conditions shall supersede any terms or conditions contained in any customer’s order unless otherwise agreed in writing by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order.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return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Customer’s</w:t>
      </w:r>
      <w:r>
        <w:rPr>
          <w:spacing w:val="-2"/>
          <w:sz w:val="16"/>
        </w:rPr>
        <w:t xml:space="preserve"> </w:t>
      </w:r>
      <w:r>
        <w:rPr>
          <w:sz w:val="16"/>
        </w:rPr>
        <w:t>standard</w:t>
      </w:r>
      <w:r>
        <w:rPr>
          <w:spacing w:val="-2"/>
          <w:sz w:val="16"/>
        </w:rPr>
        <w:t xml:space="preserve"> </w:t>
      </w:r>
      <w:r>
        <w:rPr>
          <w:sz w:val="16"/>
        </w:rPr>
        <w:t>order</w:t>
      </w:r>
      <w:r>
        <w:rPr>
          <w:spacing w:val="-2"/>
          <w:sz w:val="16"/>
        </w:rPr>
        <w:t xml:space="preserve"> </w:t>
      </w:r>
      <w:r>
        <w:rPr>
          <w:sz w:val="16"/>
        </w:rPr>
        <w:t>acknowledgement</w:t>
      </w:r>
      <w:r>
        <w:rPr>
          <w:spacing w:val="-3"/>
          <w:sz w:val="16"/>
        </w:rPr>
        <w:t xml:space="preserve"> </w:t>
      </w:r>
      <w:r>
        <w:rPr>
          <w:sz w:val="16"/>
        </w:rPr>
        <w:t>form does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40"/>
          <w:sz w:val="16"/>
        </w:rPr>
        <w:t xml:space="preserve"> </w:t>
      </w:r>
      <w:r>
        <w:rPr>
          <w:sz w:val="16"/>
        </w:rPr>
        <w:t>constitute a written agreement to the modification of these conditions by The Company.</w:t>
      </w:r>
    </w:p>
    <w:p w14:paraId="23F2C426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line="259" w:lineRule="auto"/>
        <w:ind w:right="202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person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r>
        <w:rPr>
          <w:sz w:val="16"/>
        </w:rPr>
        <w:t>authority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behalf</w:t>
      </w:r>
      <w:r>
        <w:rPr>
          <w:spacing w:val="-2"/>
          <w:sz w:val="16"/>
        </w:rPr>
        <w:t xml:space="preserve"> </w:t>
      </w:r>
      <w:r>
        <w:rPr>
          <w:sz w:val="16"/>
        </w:rPr>
        <w:t>of 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vary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condition</w:t>
      </w:r>
      <w:r>
        <w:rPr>
          <w:spacing w:val="-2"/>
          <w:sz w:val="16"/>
        </w:rPr>
        <w:t xml:space="preserve"> </w:t>
      </w:r>
      <w:r>
        <w:rPr>
          <w:sz w:val="16"/>
        </w:rPr>
        <w:t>except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Director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 and</w:t>
      </w:r>
      <w:r>
        <w:rPr>
          <w:spacing w:val="-2"/>
          <w:sz w:val="16"/>
        </w:rPr>
        <w:t xml:space="preserve"> </w:t>
      </w:r>
      <w:r>
        <w:rPr>
          <w:sz w:val="16"/>
        </w:rPr>
        <w:t>then</w:t>
      </w:r>
      <w:r>
        <w:rPr>
          <w:spacing w:val="-2"/>
          <w:sz w:val="16"/>
        </w:rPr>
        <w:t xml:space="preserve"> </w:t>
      </w:r>
      <w:r>
        <w:rPr>
          <w:sz w:val="16"/>
        </w:rPr>
        <w:t>only in</w:t>
      </w:r>
      <w:r>
        <w:rPr>
          <w:spacing w:val="-2"/>
          <w:sz w:val="16"/>
        </w:rPr>
        <w:t xml:space="preserve"> </w:t>
      </w:r>
      <w:r>
        <w:rPr>
          <w:sz w:val="16"/>
        </w:rPr>
        <w:t>writing</w:t>
      </w:r>
      <w:r>
        <w:rPr>
          <w:spacing w:val="40"/>
          <w:sz w:val="16"/>
        </w:rPr>
        <w:t xml:space="preserve"> </w:t>
      </w:r>
      <w:r>
        <w:rPr>
          <w:sz w:val="16"/>
        </w:rPr>
        <w:t>signed by a Director.</w:t>
      </w:r>
    </w:p>
    <w:p w14:paraId="335BBE72" w14:textId="77777777" w:rsidR="00766B0D" w:rsidRDefault="00766B0D">
      <w:pPr>
        <w:pStyle w:val="BodyText"/>
        <w:spacing w:before="13"/>
        <w:ind w:left="0"/>
      </w:pPr>
    </w:p>
    <w:p w14:paraId="61A5F0AE" w14:textId="77777777" w:rsidR="00766B0D" w:rsidRDefault="00081C61">
      <w:pPr>
        <w:pStyle w:val="Heading1"/>
        <w:numPr>
          <w:ilvl w:val="0"/>
          <w:numId w:val="4"/>
        </w:numPr>
        <w:tabs>
          <w:tab w:val="left" w:pos="460"/>
        </w:tabs>
        <w:spacing w:before="0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Risk</w:t>
      </w:r>
    </w:p>
    <w:p w14:paraId="360F382D" w14:textId="77777777" w:rsidR="00766B0D" w:rsidRDefault="00766B0D">
      <w:pPr>
        <w:pStyle w:val="BodyText"/>
        <w:spacing w:before="32"/>
        <w:ind w:left="0"/>
        <w:rPr>
          <w:b/>
        </w:rPr>
      </w:pPr>
    </w:p>
    <w:p w14:paraId="00EADE95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before="1" w:line="256" w:lineRule="auto"/>
        <w:ind w:right="162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property in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title to</w:t>
      </w:r>
      <w:r>
        <w:rPr>
          <w:spacing w:val="-2"/>
          <w:sz w:val="16"/>
        </w:rPr>
        <w:t xml:space="preserve"> </w:t>
      </w:r>
      <w:r>
        <w:rPr>
          <w:sz w:val="16"/>
        </w:rPr>
        <w:t>all the</w:t>
      </w:r>
      <w:r>
        <w:rPr>
          <w:spacing w:val="-3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delivered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 by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remain</w:t>
      </w:r>
      <w:r>
        <w:rPr>
          <w:spacing w:val="-2"/>
          <w:sz w:val="16"/>
        </w:rPr>
        <w:t xml:space="preserve"> </w:t>
      </w:r>
      <w:r>
        <w:rPr>
          <w:sz w:val="16"/>
        </w:rPr>
        <w:t>vested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 until</w:t>
      </w:r>
      <w:r>
        <w:rPr>
          <w:spacing w:val="40"/>
          <w:sz w:val="16"/>
        </w:rPr>
        <w:t xml:space="preserve"> </w:t>
      </w:r>
      <w:r>
        <w:rPr>
          <w:sz w:val="16"/>
        </w:rPr>
        <w:t>payment due under all contracts between The Company and The Customer has been made in full.</w:t>
      </w:r>
    </w:p>
    <w:p w14:paraId="4D69B180" w14:textId="77777777" w:rsidR="00766B0D" w:rsidRDefault="00081C61">
      <w:pPr>
        <w:pStyle w:val="ListParagraph"/>
        <w:numPr>
          <w:ilvl w:val="1"/>
          <w:numId w:val="4"/>
        </w:numPr>
        <w:tabs>
          <w:tab w:val="left" w:pos="459"/>
        </w:tabs>
        <w:spacing w:before="2"/>
        <w:ind w:left="459" w:hanging="359"/>
        <w:rPr>
          <w:sz w:val="16"/>
        </w:rPr>
      </w:pP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Customer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store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goods</w:t>
      </w:r>
      <w:r>
        <w:rPr>
          <w:spacing w:val="-4"/>
          <w:sz w:val="16"/>
        </w:rPr>
        <w:t xml:space="preserve"> </w:t>
      </w:r>
      <w:r>
        <w:rPr>
          <w:sz w:val="16"/>
        </w:rPr>
        <w:t>(at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cost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Company)</w:t>
      </w:r>
      <w:r>
        <w:rPr>
          <w:spacing w:val="-3"/>
          <w:sz w:val="16"/>
        </w:rPr>
        <w:t xml:space="preserve"> </w:t>
      </w:r>
      <w:r>
        <w:rPr>
          <w:sz w:val="16"/>
        </w:rPr>
        <w:t>separately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4"/>
          <w:sz w:val="16"/>
        </w:rPr>
        <w:t xml:space="preserve"> </w:t>
      </w:r>
      <w:r>
        <w:rPr>
          <w:sz w:val="16"/>
        </w:rPr>
        <w:t>goods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it’s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possession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marked </w:t>
      </w:r>
      <w:r>
        <w:rPr>
          <w:spacing w:val="-5"/>
          <w:sz w:val="16"/>
        </w:rPr>
        <w:t>in</w:t>
      </w:r>
    </w:p>
    <w:p w14:paraId="6ACB5E41" w14:textId="77777777" w:rsidR="00766B0D" w:rsidRDefault="00081C61">
      <w:pPr>
        <w:pStyle w:val="BodyText"/>
        <w:spacing w:before="15"/>
        <w:ind w:left="460"/>
      </w:pP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2"/>
        </w:rPr>
        <w:t>property.</w:t>
      </w:r>
    </w:p>
    <w:p w14:paraId="16EBD85B" w14:textId="77777777" w:rsidR="00766B0D" w:rsidRDefault="00081C61">
      <w:pPr>
        <w:pStyle w:val="ListParagraph"/>
        <w:numPr>
          <w:ilvl w:val="1"/>
          <w:numId w:val="4"/>
        </w:numPr>
        <w:tabs>
          <w:tab w:val="left" w:pos="459"/>
        </w:tabs>
        <w:spacing w:before="16"/>
        <w:ind w:left="459" w:hanging="359"/>
        <w:rPr>
          <w:sz w:val="16"/>
        </w:rPr>
      </w:pPr>
      <w:r>
        <w:rPr>
          <w:sz w:val="16"/>
        </w:rPr>
        <w:t>Notwithstanding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goods</w:t>
      </w:r>
      <w:r>
        <w:rPr>
          <w:spacing w:val="-3"/>
          <w:sz w:val="16"/>
        </w:rPr>
        <w:t xml:space="preserve"> </w:t>
      </w:r>
      <w:r>
        <w:rPr>
          <w:sz w:val="16"/>
        </w:rPr>
        <w:t>(or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them)</w:t>
      </w:r>
      <w:r>
        <w:rPr>
          <w:spacing w:val="-4"/>
          <w:sz w:val="16"/>
        </w:rPr>
        <w:t xml:space="preserve"> </w:t>
      </w:r>
      <w:r>
        <w:rPr>
          <w:sz w:val="16"/>
        </w:rPr>
        <w:t>remain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property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Company,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Customer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sell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goods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in</w:t>
      </w:r>
    </w:p>
    <w:p w14:paraId="70D7CE88" w14:textId="77777777" w:rsidR="00766B0D" w:rsidRDefault="00081C61">
      <w:pPr>
        <w:pStyle w:val="BodyText"/>
        <w:spacing w:before="16"/>
        <w:ind w:left="460"/>
      </w:pPr>
      <w:r>
        <w:t>the</w:t>
      </w:r>
      <w:r>
        <w:rPr>
          <w:spacing w:val="-7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Customer’s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dealing</w:t>
      </w:r>
      <w:r>
        <w:rPr>
          <w:spacing w:val="-2"/>
        </w:rPr>
        <w:t xml:space="preserve"> shall</w:t>
      </w:r>
    </w:p>
    <w:p w14:paraId="221B2F72" w14:textId="77777777" w:rsidR="00766B0D" w:rsidRDefault="00081C61">
      <w:pPr>
        <w:pStyle w:val="BodyText"/>
        <w:spacing w:before="14" w:line="259" w:lineRule="auto"/>
        <w:ind w:left="460" w:right="145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Customer’s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principal</w:t>
      </w:r>
      <w:r>
        <w:rPr>
          <w:spacing w:val="40"/>
        </w:rPr>
        <w:t xml:space="preserve"> </w:t>
      </w:r>
      <w:r>
        <w:t>when making such sales or dealings. Until title in the goods passes from The Company, the entire proceeds of sale or otherwise of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goods shall be held in trust for The Company</w:t>
      </w:r>
      <w:r>
        <w:rPr>
          <w:spacing w:val="-1"/>
        </w:rPr>
        <w:t xml:space="preserve"> </w:t>
      </w:r>
      <w:r>
        <w:t>and shall not be mixed with other money or paid into any</w:t>
      </w:r>
      <w:r>
        <w:rPr>
          <w:spacing w:val="-1"/>
        </w:rPr>
        <w:t xml:space="preserve"> </w:t>
      </w:r>
      <w:r>
        <w:t>overdrawn bank</w:t>
      </w:r>
      <w:r>
        <w:rPr>
          <w:spacing w:val="-1"/>
        </w:rPr>
        <w:t xml:space="preserve"> </w:t>
      </w:r>
      <w:r>
        <w:t>account</w:t>
      </w:r>
      <w:r>
        <w:rPr>
          <w:spacing w:val="40"/>
        </w:rPr>
        <w:t xml:space="preserve"> </w:t>
      </w:r>
      <w:r>
        <w:t>and shall be at all material times identified as The Company’s money.</w:t>
      </w:r>
    </w:p>
    <w:p w14:paraId="07F7DB98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before="1" w:line="259" w:lineRule="auto"/>
        <w:ind w:right="439"/>
        <w:rPr>
          <w:sz w:val="16"/>
        </w:rPr>
      </w:pPr>
      <w:r>
        <w:rPr>
          <w:sz w:val="16"/>
        </w:rPr>
        <w:t>Until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title</w:t>
      </w:r>
      <w:r>
        <w:rPr>
          <w:spacing w:val="-2"/>
          <w:sz w:val="16"/>
        </w:rPr>
        <w:t xml:space="preserve"> </w:t>
      </w:r>
      <w:r>
        <w:rPr>
          <w:sz w:val="16"/>
        </w:rPr>
        <w:t>in the</w:t>
      </w:r>
      <w:r>
        <w:rPr>
          <w:spacing w:val="-3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passes from 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upon</w:t>
      </w:r>
      <w:r>
        <w:rPr>
          <w:spacing w:val="-2"/>
          <w:sz w:val="16"/>
        </w:rPr>
        <w:t xml:space="preserve"> </w:t>
      </w:r>
      <w:r>
        <w:rPr>
          <w:sz w:val="16"/>
        </w:rPr>
        <w:t>request</w:t>
      </w:r>
      <w:r>
        <w:rPr>
          <w:spacing w:val="-3"/>
          <w:sz w:val="16"/>
        </w:rPr>
        <w:t xml:space="preserve"> </w:t>
      </w:r>
      <w:r>
        <w:rPr>
          <w:sz w:val="16"/>
        </w:rPr>
        <w:t>deliver</w:t>
      </w:r>
      <w:r>
        <w:rPr>
          <w:spacing w:val="-2"/>
          <w:sz w:val="16"/>
        </w:rPr>
        <w:t xml:space="preserve"> </w:t>
      </w:r>
      <w:r>
        <w:rPr>
          <w:sz w:val="16"/>
        </w:rPr>
        <w:t>up</w:t>
      </w:r>
      <w:r>
        <w:rPr>
          <w:spacing w:val="-2"/>
          <w:sz w:val="16"/>
        </w:rPr>
        <w:t xml:space="preserve"> </w:t>
      </w:r>
      <w:r>
        <w:rPr>
          <w:sz w:val="16"/>
        </w:rPr>
        <w:t>such of</w:t>
      </w:r>
      <w:r>
        <w:rPr>
          <w:spacing w:val="-2"/>
          <w:sz w:val="16"/>
        </w:rPr>
        <w:t xml:space="preserve"> </w:t>
      </w:r>
      <w:r>
        <w:rPr>
          <w:sz w:val="16"/>
        </w:rPr>
        <w:t>the goods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40"/>
          <w:sz w:val="16"/>
        </w:rPr>
        <w:t xml:space="preserve"> </w:t>
      </w:r>
      <w:r>
        <w:rPr>
          <w:sz w:val="16"/>
        </w:rPr>
        <w:t>ceased to be in existence or resold to The Company. If The</w:t>
      </w:r>
      <w:r>
        <w:rPr>
          <w:spacing w:val="-1"/>
          <w:sz w:val="16"/>
        </w:rPr>
        <w:t xml:space="preserve"> </w:t>
      </w:r>
      <w:r>
        <w:rPr>
          <w:sz w:val="16"/>
        </w:rPr>
        <w:t>Customer fails to do so The Company may enter upon any premises</w:t>
      </w:r>
      <w:r>
        <w:rPr>
          <w:spacing w:val="40"/>
          <w:sz w:val="16"/>
        </w:rPr>
        <w:t xml:space="preserve"> </w:t>
      </w:r>
      <w:r>
        <w:rPr>
          <w:sz w:val="16"/>
        </w:rPr>
        <w:t>owned, occupied or controlled by The Customer where the goods are situated and repossess the goods.</w:t>
      </w:r>
    </w:p>
    <w:p w14:paraId="4AB00C04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line="254" w:lineRule="auto"/>
        <w:ind w:right="232"/>
        <w:jc w:val="both"/>
        <w:rPr>
          <w:sz w:val="16"/>
        </w:rPr>
      </w:pPr>
      <w:r>
        <w:rPr>
          <w:sz w:val="16"/>
        </w:rPr>
        <w:t>The Customer shall insure and keep insured the goods to the full market value against “all risks” to the reasonable satisfaction of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Company</w:t>
      </w:r>
      <w:r>
        <w:rPr>
          <w:spacing w:val="-9"/>
          <w:sz w:val="16"/>
        </w:rPr>
        <w:t xml:space="preserve"> </w:t>
      </w:r>
      <w:r>
        <w:rPr>
          <w:sz w:val="16"/>
        </w:rPr>
        <w:t>until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date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title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goods</w:t>
      </w:r>
      <w:r>
        <w:rPr>
          <w:spacing w:val="-9"/>
          <w:sz w:val="16"/>
        </w:rPr>
        <w:t xml:space="preserve"> </w:t>
      </w:r>
      <w:r>
        <w:rPr>
          <w:sz w:val="16"/>
        </w:rPr>
        <w:t>passes</w:t>
      </w:r>
      <w:r>
        <w:rPr>
          <w:spacing w:val="-9"/>
          <w:sz w:val="16"/>
        </w:rPr>
        <w:t xml:space="preserve"> </w:t>
      </w:r>
      <w:r>
        <w:rPr>
          <w:sz w:val="16"/>
        </w:rPr>
        <w:t>from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Company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shall</w:t>
      </w:r>
      <w:r>
        <w:rPr>
          <w:spacing w:val="-9"/>
          <w:sz w:val="16"/>
        </w:rPr>
        <w:t xml:space="preserve"> </w:t>
      </w:r>
      <w:r>
        <w:rPr>
          <w:sz w:val="16"/>
        </w:rPr>
        <w:t>whenever</w:t>
      </w:r>
      <w:r>
        <w:rPr>
          <w:spacing w:val="-9"/>
          <w:sz w:val="16"/>
        </w:rPr>
        <w:t xml:space="preserve"> </w:t>
      </w:r>
      <w:r>
        <w:rPr>
          <w:sz w:val="16"/>
        </w:rPr>
        <w:t>requested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Company</w:t>
      </w:r>
      <w:r>
        <w:rPr>
          <w:spacing w:val="-9"/>
          <w:sz w:val="16"/>
        </w:rPr>
        <w:t xml:space="preserve"> </w:t>
      </w:r>
      <w:r>
        <w:rPr>
          <w:sz w:val="16"/>
        </w:rPr>
        <w:t>produce</w:t>
      </w:r>
      <w:r>
        <w:rPr>
          <w:spacing w:val="40"/>
          <w:sz w:val="16"/>
        </w:rPr>
        <w:t xml:space="preserve"> </w:t>
      </w:r>
      <w:r>
        <w:rPr>
          <w:sz w:val="16"/>
        </w:rPr>
        <w:t>a copy of the policy of insurance. – not sure if we need this with below?</w:t>
      </w:r>
    </w:p>
    <w:p w14:paraId="5EC9DF53" w14:textId="77777777" w:rsidR="00766B0D" w:rsidRDefault="00081C61">
      <w:pPr>
        <w:pStyle w:val="ListParagraph"/>
        <w:numPr>
          <w:ilvl w:val="1"/>
          <w:numId w:val="4"/>
        </w:numPr>
        <w:tabs>
          <w:tab w:val="left" w:pos="460"/>
        </w:tabs>
        <w:spacing w:before="1" w:line="254" w:lineRule="auto"/>
        <w:ind w:right="232"/>
        <w:jc w:val="both"/>
        <w:rPr>
          <w:sz w:val="16"/>
        </w:rPr>
      </w:pPr>
      <w:r>
        <w:rPr>
          <w:color w:val="221F1F"/>
          <w:w w:val="105"/>
          <w:sz w:val="16"/>
        </w:rPr>
        <w:t>Unless otherwise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specified,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all deliveries shall take place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at</w:t>
      </w:r>
      <w:r>
        <w:rPr>
          <w:color w:val="221F1F"/>
          <w:spacing w:val="-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Our point of</w:t>
      </w:r>
      <w:r>
        <w:rPr>
          <w:color w:val="221F1F"/>
          <w:spacing w:val="-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shipment.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The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Goods</w:t>
      </w:r>
      <w:r>
        <w:rPr>
          <w:color w:val="221F1F"/>
          <w:spacing w:val="-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shall be at The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Customer's risk</w:t>
      </w:r>
      <w:r>
        <w:rPr>
          <w:color w:val="221F1F"/>
          <w:spacing w:val="40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of loss when the Goods are delivered to The Customer or to any agent, person, firm, or company acting on his behalf. The</w:t>
      </w:r>
      <w:r>
        <w:rPr>
          <w:color w:val="221F1F"/>
          <w:spacing w:val="40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Goods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shall</w:t>
      </w:r>
      <w:r>
        <w:rPr>
          <w:color w:val="221F1F"/>
          <w:spacing w:val="-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be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deemed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to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have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been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delivered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to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The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Customer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or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to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any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person,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firm,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or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company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acting</w:t>
      </w:r>
      <w:r>
        <w:rPr>
          <w:color w:val="221F1F"/>
          <w:spacing w:val="-4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on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his</w:t>
      </w:r>
      <w:r>
        <w:rPr>
          <w:color w:val="221F1F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behalf</w:t>
      </w:r>
      <w:r>
        <w:rPr>
          <w:color w:val="221F1F"/>
          <w:spacing w:val="-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when</w:t>
      </w:r>
      <w:r>
        <w:rPr>
          <w:color w:val="221F1F"/>
          <w:spacing w:val="40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they are delivered to a carrier even though We may have arranged for the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carrier’s</w:t>
      </w:r>
      <w:r>
        <w:rPr>
          <w:color w:val="221F1F"/>
          <w:spacing w:val="-2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services to</w:t>
      </w:r>
      <w:r>
        <w:rPr>
          <w:color w:val="221F1F"/>
          <w:spacing w:val="-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be provided and even</w:t>
      </w:r>
      <w:r>
        <w:rPr>
          <w:color w:val="221F1F"/>
          <w:spacing w:val="-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though</w:t>
      </w:r>
      <w:r>
        <w:rPr>
          <w:color w:val="221F1F"/>
          <w:spacing w:val="40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We may pay or charge for the cost of carriage.</w:t>
      </w:r>
    </w:p>
    <w:p w14:paraId="0189663F" w14:textId="77777777" w:rsidR="00766B0D" w:rsidRDefault="00766B0D">
      <w:pPr>
        <w:pStyle w:val="BodyText"/>
        <w:spacing w:before="13"/>
        <w:ind w:left="0"/>
      </w:pPr>
    </w:p>
    <w:p w14:paraId="0F24325E" w14:textId="0ED6B977" w:rsidR="00766B0D" w:rsidRDefault="007B03AD">
      <w:pPr>
        <w:pStyle w:val="Heading1"/>
        <w:numPr>
          <w:ilvl w:val="0"/>
          <w:numId w:val="3"/>
        </w:numPr>
        <w:tabs>
          <w:tab w:val="left" w:pos="217"/>
        </w:tabs>
        <w:spacing w:before="0"/>
        <w:ind w:left="217" w:hanging="117"/>
      </w:pPr>
      <w:r>
        <w:t xml:space="preserve">.   </w:t>
      </w:r>
      <w:r w:rsidR="00081C61">
        <w:t>Quotations</w:t>
      </w:r>
      <w:r w:rsidR="00081C61">
        <w:rPr>
          <w:spacing w:val="-4"/>
        </w:rPr>
        <w:t xml:space="preserve"> </w:t>
      </w:r>
      <w:r w:rsidR="00081C61">
        <w:t>and</w:t>
      </w:r>
      <w:r w:rsidR="00081C61">
        <w:rPr>
          <w:spacing w:val="-4"/>
        </w:rPr>
        <w:t xml:space="preserve"> </w:t>
      </w:r>
      <w:r w:rsidR="00081C61">
        <w:rPr>
          <w:spacing w:val="-2"/>
        </w:rPr>
        <w:t>Price</w:t>
      </w:r>
    </w:p>
    <w:p w14:paraId="7AACEB74" w14:textId="5E95CB0B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7" w:line="256" w:lineRule="auto"/>
        <w:ind w:right="313" w:firstLine="0"/>
        <w:rPr>
          <w:sz w:val="16"/>
        </w:rPr>
      </w:pPr>
      <w:r>
        <w:rPr>
          <w:sz w:val="16"/>
        </w:rPr>
        <w:t>Quotations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made</w:t>
      </w:r>
      <w:r>
        <w:rPr>
          <w:spacing w:val="-2"/>
          <w:sz w:val="16"/>
        </w:rPr>
        <w:t xml:space="preserve"> </w:t>
      </w:r>
      <w:r>
        <w:rPr>
          <w:sz w:val="16"/>
        </w:rPr>
        <w:t>upon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basis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cost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materials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labour prevailing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date thereof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are valid</w:t>
      </w:r>
      <w:r>
        <w:rPr>
          <w:spacing w:val="-2"/>
          <w:sz w:val="16"/>
        </w:rPr>
        <w:t xml:space="preserve"> </w:t>
      </w:r>
      <w:r w:rsidRPr="00AE2B88">
        <w:rPr>
          <w:sz w:val="16"/>
        </w:rPr>
        <w:t>for</w:t>
      </w:r>
      <w:r w:rsidRPr="00AE2B88">
        <w:rPr>
          <w:spacing w:val="-2"/>
          <w:sz w:val="16"/>
        </w:rPr>
        <w:t xml:space="preserve"> </w:t>
      </w:r>
      <w:r w:rsidRPr="00AE2B88">
        <w:rPr>
          <w:sz w:val="16"/>
        </w:rPr>
        <w:t>14</w:t>
      </w:r>
      <w:r w:rsidRPr="00AE2B88">
        <w:rPr>
          <w:spacing w:val="-2"/>
          <w:sz w:val="16"/>
        </w:rPr>
        <w:t xml:space="preserve"> </w:t>
      </w:r>
      <w:r w:rsidRPr="00AE2B88">
        <w:rPr>
          <w:sz w:val="16"/>
        </w:rPr>
        <w:t>days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40"/>
          <w:sz w:val="16"/>
        </w:rPr>
        <w:t xml:space="preserve"> </w:t>
      </w:r>
      <w:r>
        <w:rPr>
          <w:sz w:val="16"/>
        </w:rPr>
        <w:t>date of quotation</w:t>
      </w:r>
      <w:r w:rsidR="007B03AD">
        <w:rPr>
          <w:sz w:val="16"/>
        </w:rPr>
        <w:t>.</w:t>
      </w:r>
    </w:p>
    <w:p w14:paraId="56D1CC65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60"/>
        <w:ind w:left="339" w:hanging="239"/>
        <w:rPr>
          <w:sz w:val="16"/>
        </w:rPr>
      </w:pPr>
      <w:r>
        <w:rPr>
          <w:sz w:val="16"/>
        </w:rPr>
        <w:t>Stenographic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clerical</w:t>
      </w:r>
      <w:r>
        <w:rPr>
          <w:spacing w:val="-5"/>
          <w:sz w:val="16"/>
        </w:rPr>
        <w:t xml:space="preserve"> </w:t>
      </w:r>
      <w:r>
        <w:rPr>
          <w:sz w:val="16"/>
        </w:rPr>
        <w:t>errors,</w:t>
      </w:r>
      <w:r>
        <w:rPr>
          <w:spacing w:val="-4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any,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subject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subsequent</w:t>
      </w:r>
      <w:r>
        <w:rPr>
          <w:spacing w:val="-5"/>
          <w:sz w:val="16"/>
        </w:rPr>
        <w:t xml:space="preserve"> </w:t>
      </w:r>
      <w:r>
        <w:rPr>
          <w:sz w:val="16"/>
        </w:rPr>
        <w:t>correction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Company.</w:t>
      </w:r>
    </w:p>
    <w:p w14:paraId="499B1BAD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9" w:line="256" w:lineRule="auto"/>
        <w:ind w:right="139" w:firstLine="0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reserves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right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make</w:t>
      </w:r>
      <w:r>
        <w:rPr>
          <w:spacing w:val="-2"/>
          <w:sz w:val="16"/>
        </w:rPr>
        <w:t xml:space="preserve"> </w:t>
      </w:r>
      <w:r>
        <w:rPr>
          <w:sz w:val="16"/>
        </w:rPr>
        <w:t>adjustments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price for</w:t>
      </w:r>
      <w:r>
        <w:rPr>
          <w:spacing w:val="-2"/>
          <w:sz w:val="16"/>
        </w:rPr>
        <w:t xml:space="preserve"> </w:t>
      </w:r>
      <w:r>
        <w:rPr>
          <w:sz w:val="16"/>
        </w:rPr>
        <w:t>possible</w:t>
      </w:r>
      <w:r>
        <w:rPr>
          <w:spacing w:val="-2"/>
          <w:sz w:val="16"/>
        </w:rPr>
        <w:t xml:space="preserve"> </w:t>
      </w:r>
      <w:r>
        <w:rPr>
          <w:sz w:val="16"/>
        </w:rPr>
        <w:t>cost</w:t>
      </w:r>
      <w:r>
        <w:rPr>
          <w:spacing w:val="-3"/>
          <w:sz w:val="16"/>
        </w:rPr>
        <w:t xml:space="preserve"> </w:t>
      </w:r>
      <w:r>
        <w:rPr>
          <w:sz w:val="16"/>
        </w:rPr>
        <w:t>increases</w:t>
      </w:r>
      <w:r>
        <w:rPr>
          <w:spacing w:val="-2"/>
          <w:sz w:val="16"/>
        </w:rPr>
        <w:t xml:space="preserve"> </w:t>
      </w:r>
      <w:r>
        <w:rPr>
          <w:sz w:val="16"/>
        </w:rPr>
        <w:t>and legislation relating</w:t>
      </w:r>
      <w:r>
        <w:rPr>
          <w:spacing w:val="-1"/>
          <w:sz w:val="16"/>
        </w:rPr>
        <w:t xml:space="preserve"> </w:t>
      </w:r>
      <w:r>
        <w:rPr>
          <w:sz w:val="16"/>
        </w:rPr>
        <w:t>to imports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40"/>
          <w:sz w:val="16"/>
        </w:rPr>
        <w:t xml:space="preserve"> </w:t>
      </w:r>
      <w:r>
        <w:rPr>
          <w:sz w:val="16"/>
        </w:rPr>
        <w:t>currency exchange rates, import controls, raw material costs and surcharges. Such increases to be made without notice to The Customer.</w:t>
      </w:r>
    </w:p>
    <w:p w14:paraId="5E81A5A5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61"/>
        <w:ind w:left="339" w:hanging="239"/>
        <w:rPr>
          <w:sz w:val="16"/>
        </w:rPr>
      </w:pPr>
      <w:r>
        <w:rPr>
          <w:sz w:val="16"/>
        </w:rPr>
        <w:t>Materials</w:t>
      </w:r>
      <w:r>
        <w:rPr>
          <w:spacing w:val="-7"/>
          <w:sz w:val="16"/>
        </w:rPr>
        <w:t xml:space="preserve"> </w:t>
      </w:r>
      <w:r>
        <w:rPr>
          <w:sz w:val="16"/>
        </w:rPr>
        <w:t>offered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stock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subject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prior</w:t>
      </w:r>
      <w:r>
        <w:rPr>
          <w:spacing w:val="-4"/>
          <w:sz w:val="16"/>
        </w:rPr>
        <w:t xml:space="preserve"> sale.</w:t>
      </w:r>
    </w:p>
    <w:p w14:paraId="2EBC9710" w14:textId="77777777" w:rsidR="00766B0D" w:rsidRDefault="00081C61">
      <w:pPr>
        <w:pStyle w:val="Heading1"/>
        <w:numPr>
          <w:ilvl w:val="0"/>
          <w:numId w:val="3"/>
        </w:numPr>
        <w:tabs>
          <w:tab w:val="left" w:pos="217"/>
        </w:tabs>
        <w:spacing w:before="177"/>
        <w:ind w:left="217" w:hanging="117"/>
      </w:pPr>
      <w:r>
        <w:rPr>
          <w:spacing w:val="-2"/>
        </w:rPr>
        <w:t>Orders</w:t>
      </w:r>
    </w:p>
    <w:p w14:paraId="13FC1EC7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7" w:line="256" w:lineRule="auto"/>
        <w:ind w:right="205" w:firstLine="0"/>
        <w:rPr>
          <w:sz w:val="16"/>
        </w:rPr>
      </w:pPr>
      <w:r>
        <w:rPr>
          <w:sz w:val="16"/>
        </w:rPr>
        <w:t>Orders</w:t>
      </w:r>
      <w:r>
        <w:rPr>
          <w:spacing w:val="-3"/>
          <w:sz w:val="16"/>
        </w:rPr>
        <w:t xml:space="preserve"> </w:t>
      </w:r>
      <w:r>
        <w:rPr>
          <w:sz w:val="16"/>
        </w:rPr>
        <w:t>sent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telephone</w:t>
      </w:r>
      <w:r>
        <w:rPr>
          <w:spacing w:val="-4"/>
          <w:sz w:val="16"/>
        </w:rPr>
        <w:t xml:space="preserve"> </w:t>
      </w:r>
      <w:r>
        <w:rPr>
          <w:sz w:val="16"/>
        </w:rPr>
        <w:t>instructions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clearly</w:t>
      </w:r>
      <w:r>
        <w:rPr>
          <w:spacing w:val="-1"/>
          <w:sz w:val="16"/>
        </w:rPr>
        <w:t xml:space="preserve"> </w:t>
      </w:r>
      <w:r>
        <w:rPr>
          <w:sz w:val="16"/>
        </w:rPr>
        <w:t>marked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such,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additional</w:t>
      </w:r>
      <w:r>
        <w:rPr>
          <w:spacing w:val="-3"/>
          <w:sz w:val="16"/>
        </w:rPr>
        <w:t xml:space="preserve"> </w:t>
      </w:r>
      <w:r>
        <w:rPr>
          <w:sz w:val="16"/>
        </w:rPr>
        <w:t>expense</w:t>
      </w:r>
      <w:r>
        <w:rPr>
          <w:spacing w:val="-3"/>
          <w:sz w:val="16"/>
        </w:rPr>
        <w:t xml:space="preserve"> </w:t>
      </w:r>
      <w:r>
        <w:rPr>
          <w:sz w:val="16"/>
        </w:rPr>
        <w:t>incurred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40"/>
          <w:sz w:val="16"/>
        </w:rPr>
        <w:t xml:space="preserve"> </w:t>
      </w:r>
      <w:r>
        <w:rPr>
          <w:sz w:val="16"/>
        </w:rPr>
        <w:t>The Company as a result of duplication of order will be charged to The Customer.</w:t>
      </w:r>
    </w:p>
    <w:p w14:paraId="4A35633A" w14:textId="3BD314A1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65" w:line="254" w:lineRule="auto"/>
        <w:ind w:right="319" w:firstLine="0"/>
        <w:rPr>
          <w:sz w:val="16"/>
        </w:rPr>
      </w:pPr>
      <w:r w:rsidRPr="00AE2B88">
        <w:rPr>
          <w:sz w:val="16"/>
        </w:rPr>
        <w:t>Special</w:t>
      </w:r>
      <w:r w:rsidRPr="00AE2B88">
        <w:rPr>
          <w:spacing w:val="-3"/>
          <w:sz w:val="16"/>
        </w:rPr>
        <w:t xml:space="preserve">, OEM or </w:t>
      </w:r>
      <w:r w:rsidRPr="00AE2B88">
        <w:rPr>
          <w:sz w:val="16"/>
        </w:rPr>
        <w:t>any</w:t>
      </w:r>
      <w:r w:rsidRPr="00AE2B88">
        <w:rPr>
          <w:spacing w:val="-2"/>
          <w:sz w:val="16"/>
        </w:rPr>
        <w:t xml:space="preserve"> </w:t>
      </w:r>
      <w:r w:rsidRPr="00AE2B88">
        <w:rPr>
          <w:sz w:val="16"/>
        </w:rPr>
        <w:t>other</w:t>
      </w:r>
      <w:r w:rsidRPr="00AE2B88">
        <w:rPr>
          <w:spacing w:val="-2"/>
          <w:sz w:val="16"/>
        </w:rPr>
        <w:t xml:space="preserve"> </w:t>
      </w:r>
      <w:r w:rsidRPr="00AE2B88">
        <w:rPr>
          <w:sz w:val="16"/>
        </w:rPr>
        <w:t>'non-standard'</w:t>
      </w:r>
      <w:r w:rsidRPr="00AE2B88">
        <w:rPr>
          <w:spacing w:val="-1"/>
          <w:sz w:val="16"/>
        </w:rPr>
        <w:t xml:space="preserve"> </w:t>
      </w:r>
      <w:r w:rsidRPr="00AE2B88">
        <w:rPr>
          <w:sz w:val="16"/>
        </w:rPr>
        <w:t>products</w:t>
      </w:r>
      <w:r>
        <w:rPr>
          <w:spacing w:val="-2"/>
          <w:sz w:val="16"/>
        </w:rPr>
        <w:t xml:space="preserve"> </w:t>
      </w:r>
      <w:r>
        <w:rPr>
          <w:sz w:val="16"/>
        </w:rPr>
        <w:t>cannot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cancelled,</w:t>
      </w:r>
      <w:r>
        <w:rPr>
          <w:spacing w:val="-1"/>
          <w:sz w:val="16"/>
        </w:rPr>
        <w:t xml:space="preserve"> </w:t>
      </w:r>
      <w:r>
        <w:rPr>
          <w:sz w:val="16"/>
        </w:rPr>
        <w:t>exchanged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credited under any circumstances.</w:t>
      </w:r>
      <w:r>
        <w:rPr>
          <w:spacing w:val="-1"/>
          <w:sz w:val="16"/>
        </w:rPr>
        <w:t xml:space="preserve"> </w:t>
      </w:r>
      <w:r>
        <w:rPr>
          <w:sz w:val="16"/>
        </w:rPr>
        <w:t>We</w:t>
      </w:r>
      <w:r>
        <w:rPr>
          <w:spacing w:val="-2"/>
          <w:sz w:val="16"/>
        </w:rPr>
        <w:t xml:space="preserve"> </w:t>
      </w:r>
      <w:r>
        <w:rPr>
          <w:sz w:val="16"/>
        </w:rPr>
        <w:t>reserve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right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over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40"/>
          <w:sz w:val="16"/>
        </w:rPr>
        <w:t xml:space="preserve"> </w:t>
      </w:r>
      <w:r>
        <w:rPr>
          <w:sz w:val="16"/>
        </w:rPr>
        <w:t>underproduce each item by up to 10%.</w:t>
      </w:r>
    </w:p>
    <w:p w14:paraId="7D2C84FA" w14:textId="77777777" w:rsidR="00766B0D" w:rsidRDefault="00081C61">
      <w:pPr>
        <w:pStyle w:val="Heading1"/>
        <w:numPr>
          <w:ilvl w:val="0"/>
          <w:numId w:val="3"/>
        </w:numPr>
        <w:tabs>
          <w:tab w:val="left" w:pos="217"/>
        </w:tabs>
        <w:ind w:left="217" w:hanging="117"/>
      </w:pPr>
      <w:r>
        <w:rPr>
          <w:spacing w:val="-2"/>
        </w:rPr>
        <w:t>Cancellation</w:t>
      </w:r>
    </w:p>
    <w:p w14:paraId="2FF67404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7" w:line="256" w:lineRule="auto"/>
        <w:ind w:right="213" w:firstLine="0"/>
        <w:rPr>
          <w:sz w:val="16"/>
        </w:rPr>
      </w:pP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event</w:t>
      </w:r>
      <w:r>
        <w:rPr>
          <w:spacing w:val="-3"/>
          <w:sz w:val="16"/>
        </w:rPr>
        <w:t xml:space="preserve"> </w:t>
      </w:r>
      <w:r>
        <w:rPr>
          <w:sz w:val="16"/>
        </w:rPr>
        <w:t>of cancellation of</w:t>
      </w:r>
      <w:r>
        <w:rPr>
          <w:spacing w:val="-2"/>
          <w:sz w:val="16"/>
        </w:rPr>
        <w:t xml:space="preserve"> </w:t>
      </w:r>
      <w:r>
        <w:rPr>
          <w:sz w:val="16"/>
        </w:rPr>
        <w:t>an order,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reserves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right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make</w:t>
      </w:r>
      <w:r>
        <w:rPr>
          <w:spacing w:val="-2"/>
          <w:sz w:val="16"/>
        </w:rPr>
        <w:t xml:space="preserve"> </w:t>
      </w:r>
      <w:r>
        <w:rPr>
          <w:sz w:val="16"/>
        </w:rPr>
        <w:t>charges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necessary</w:t>
      </w:r>
      <w:r>
        <w:rPr>
          <w:spacing w:val="-1"/>
          <w:sz w:val="16"/>
        </w:rPr>
        <w:t xml:space="preserve"> </w:t>
      </w:r>
      <w:r>
        <w:rPr>
          <w:sz w:val="16"/>
        </w:rPr>
        <w:t>up to the</w:t>
      </w:r>
      <w:r>
        <w:rPr>
          <w:spacing w:val="-3"/>
          <w:sz w:val="16"/>
        </w:rPr>
        <w:t xml:space="preserve"> </w:t>
      </w:r>
      <w:r>
        <w:rPr>
          <w:sz w:val="16"/>
        </w:rPr>
        <w:t>full</w:t>
      </w:r>
      <w:r>
        <w:rPr>
          <w:spacing w:val="-2"/>
          <w:sz w:val="16"/>
        </w:rPr>
        <w:t xml:space="preserve"> </w:t>
      </w:r>
      <w:r>
        <w:rPr>
          <w:sz w:val="16"/>
        </w:rPr>
        <w:t>quoted sale</w:t>
      </w:r>
      <w:r>
        <w:rPr>
          <w:spacing w:val="-2"/>
          <w:sz w:val="16"/>
        </w:rPr>
        <w:t xml:space="preserve"> </w:t>
      </w:r>
      <w:r>
        <w:rPr>
          <w:sz w:val="16"/>
        </w:rPr>
        <w:t>price</w:t>
      </w:r>
      <w:r>
        <w:rPr>
          <w:spacing w:val="40"/>
          <w:sz w:val="16"/>
        </w:rPr>
        <w:t xml:space="preserve"> </w:t>
      </w:r>
      <w:r>
        <w:rPr>
          <w:sz w:val="16"/>
        </w:rPr>
        <w:t>to recover the cost of work already carried out and for any special tooling manufactured against the order.</w:t>
      </w:r>
    </w:p>
    <w:p w14:paraId="6675C186" w14:textId="77777777" w:rsidR="00766B0D" w:rsidRDefault="00766B0D">
      <w:pPr>
        <w:spacing w:line="256" w:lineRule="auto"/>
        <w:rPr>
          <w:sz w:val="16"/>
        </w:rPr>
      </w:pPr>
    </w:p>
    <w:p w14:paraId="3CDDC226" w14:textId="77777777" w:rsidR="007B03AD" w:rsidRDefault="007B03AD">
      <w:pPr>
        <w:spacing w:line="256" w:lineRule="auto"/>
        <w:rPr>
          <w:sz w:val="16"/>
        </w:rPr>
      </w:pPr>
    </w:p>
    <w:p w14:paraId="720C3A69" w14:textId="77777777" w:rsidR="007B03AD" w:rsidRDefault="007B03AD">
      <w:pPr>
        <w:spacing w:line="256" w:lineRule="auto"/>
        <w:rPr>
          <w:sz w:val="16"/>
        </w:rPr>
      </w:pPr>
    </w:p>
    <w:p w14:paraId="11CC936C" w14:textId="77777777" w:rsidR="007B03AD" w:rsidRDefault="007B03AD">
      <w:pPr>
        <w:spacing w:line="256" w:lineRule="auto"/>
        <w:rPr>
          <w:sz w:val="16"/>
        </w:rPr>
      </w:pPr>
    </w:p>
    <w:p w14:paraId="6FD99FF2" w14:textId="77777777" w:rsidR="007B03AD" w:rsidRDefault="007B03AD">
      <w:pPr>
        <w:spacing w:line="256" w:lineRule="auto"/>
        <w:rPr>
          <w:sz w:val="16"/>
        </w:rPr>
      </w:pPr>
    </w:p>
    <w:p w14:paraId="69839951" w14:textId="77777777" w:rsidR="007B03AD" w:rsidRDefault="007B03AD">
      <w:pPr>
        <w:spacing w:line="256" w:lineRule="auto"/>
        <w:rPr>
          <w:sz w:val="16"/>
        </w:rPr>
      </w:pPr>
    </w:p>
    <w:p w14:paraId="515CDCBA" w14:textId="77777777" w:rsidR="007B03AD" w:rsidRDefault="007B03AD">
      <w:pPr>
        <w:spacing w:line="256" w:lineRule="auto"/>
        <w:rPr>
          <w:sz w:val="16"/>
        </w:rPr>
      </w:pPr>
    </w:p>
    <w:p w14:paraId="1092F825" w14:textId="77777777" w:rsidR="007B03AD" w:rsidRDefault="007B03AD">
      <w:pPr>
        <w:spacing w:line="256" w:lineRule="auto"/>
        <w:rPr>
          <w:sz w:val="16"/>
        </w:rPr>
      </w:pPr>
    </w:p>
    <w:p w14:paraId="1CCD8769" w14:textId="77777777" w:rsidR="007B03AD" w:rsidRDefault="007B03AD">
      <w:pPr>
        <w:spacing w:line="256" w:lineRule="auto"/>
        <w:rPr>
          <w:sz w:val="16"/>
        </w:rPr>
        <w:sectPr w:rsidR="007B03AD">
          <w:headerReference w:type="default" r:id="rId7"/>
          <w:type w:val="continuous"/>
          <w:pgSz w:w="11910" w:h="16840"/>
          <w:pgMar w:top="1380" w:right="1340" w:bottom="280" w:left="1340" w:header="720" w:footer="720" w:gutter="0"/>
          <w:cols w:space="720"/>
        </w:sectPr>
      </w:pPr>
    </w:p>
    <w:p w14:paraId="13D08557" w14:textId="77777777" w:rsidR="00766B0D" w:rsidRDefault="00081C61">
      <w:pPr>
        <w:pStyle w:val="Heading1"/>
        <w:numPr>
          <w:ilvl w:val="0"/>
          <w:numId w:val="3"/>
        </w:numPr>
        <w:tabs>
          <w:tab w:val="left" w:pos="217"/>
        </w:tabs>
        <w:spacing w:before="40"/>
        <w:ind w:left="217" w:hanging="117"/>
      </w:pPr>
      <w:r>
        <w:lastRenderedPageBreak/>
        <w:t>Delivery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Returns</w:t>
      </w:r>
    </w:p>
    <w:p w14:paraId="419804F1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5"/>
        <w:ind w:left="339" w:hanging="239"/>
        <w:rPr>
          <w:sz w:val="16"/>
        </w:rPr>
      </w:pPr>
      <w:r>
        <w:rPr>
          <w:sz w:val="16"/>
        </w:rPr>
        <w:t>Dates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delivery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approximate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unless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parties</w:t>
      </w:r>
      <w:r>
        <w:rPr>
          <w:spacing w:val="-4"/>
          <w:sz w:val="16"/>
        </w:rPr>
        <w:t xml:space="preserve"> </w:t>
      </w:r>
      <w:r>
        <w:rPr>
          <w:sz w:val="16"/>
        </w:rPr>
        <w:t>agree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writing</w:t>
      </w:r>
      <w:r>
        <w:rPr>
          <w:spacing w:val="-3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4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essence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agreement.</w:t>
      </w:r>
    </w:p>
    <w:p w14:paraId="00025D15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9" w:line="259" w:lineRule="auto"/>
        <w:ind w:right="221" w:firstLine="0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liable for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direct</w:t>
      </w:r>
      <w:r>
        <w:rPr>
          <w:spacing w:val="-2"/>
          <w:sz w:val="16"/>
        </w:rPr>
        <w:t xml:space="preserve"> </w:t>
      </w:r>
      <w:r>
        <w:rPr>
          <w:sz w:val="16"/>
        </w:rPr>
        <w:t>or indirect</w:t>
      </w:r>
      <w:r>
        <w:rPr>
          <w:spacing w:val="-2"/>
          <w:sz w:val="16"/>
        </w:rPr>
        <w:t xml:space="preserve"> </w:t>
      </w:r>
      <w:r>
        <w:rPr>
          <w:sz w:val="16"/>
        </w:rPr>
        <w:t>loss</w:t>
      </w:r>
      <w:r>
        <w:rPr>
          <w:spacing w:val="-2"/>
          <w:sz w:val="16"/>
        </w:rPr>
        <w:t xml:space="preserve"> </w:t>
      </w:r>
      <w:r>
        <w:rPr>
          <w:sz w:val="16"/>
        </w:rPr>
        <w:t>arising</w:t>
      </w:r>
      <w:r>
        <w:rPr>
          <w:spacing w:val="-1"/>
          <w:sz w:val="16"/>
        </w:rPr>
        <w:t xml:space="preserve"> </w:t>
      </w:r>
      <w:r>
        <w:rPr>
          <w:sz w:val="16"/>
        </w:rPr>
        <w:t>from non-delivery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delay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delivery of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products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result</w:t>
      </w:r>
      <w:r>
        <w:rPr>
          <w:spacing w:val="40"/>
          <w:sz w:val="16"/>
        </w:rPr>
        <w:t xml:space="preserve"> </w:t>
      </w:r>
      <w:r>
        <w:rPr>
          <w:sz w:val="16"/>
        </w:rPr>
        <w:t>of any cause beyond the Company’s reasonable control.</w:t>
      </w:r>
      <w:r>
        <w:rPr>
          <w:spacing w:val="40"/>
          <w:sz w:val="16"/>
        </w:rPr>
        <w:t xml:space="preserve"> </w:t>
      </w:r>
      <w:r>
        <w:rPr>
          <w:sz w:val="16"/>
        </w:rPr>
        <w:t>The buyer shall have no right to cancel any order nor to refuse delivery of any</w:t>
      </w:r>
      <w:r>
        <w:rPr>
          <w:spacing w:val="40"/>
          <w:sz w:val="16"/>
        </w:rPr>
        <w:t xml:space="preserve"> </w:t>
      </w:r>
      <w:r>
        <w:rPr>
          <w:sz w:val="16"/>
        </w:rPr>
        <w:t>consignment on the grounds of delay or non-delivery resulting from such a cause.</w:t>
      </w:r>
    </w:p>
    <w:p w14:paraId="75B9A5B3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59" w:line="256" w:lineRule="auto"/>
        <w:ind w:right="189" w:firstLine="0"/>
        <w:rPr>
          <w:sz w:val="16"/>
        </w:rPr>
      </w:pPr>
      <w:r>
        <w:rPr>
          <w:sz w:val="16"/>
        </w:rPr>
        <w:t>Where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delay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delivery</w:t>
      </w:r>
      <w:r>
        <w:rPr>
          <w:spacing w:val="-2"/>
          <w:sz w:val="16"/>
        </w:rPr>
        <w:t xml:space="preserve"> </w:t>
      </w:r>
      <w:r>
        <w:rPr>
          <w:sz w:val="16"/>
        </w:rPr>
        <w:t>or the</w:t>
      </w:r>
      <w:r>
        <w:rPr>
          <w:spacing w:val="-2"/>
          <w:sz w:val="16"/>
        </w:rPr>
        <w:t xml:space="preserve"> </w:t>
      </w:r>
      <w:r>
        <w:rPr>
          <w:sz w:val="16"/>
        </w:rPr>
        <w:t>non-delivery is</w:t>
      </w:r>
      <w:r>
        <w:rPr>
          <w:spacing w:val="-2"/>
          <w:sz w:val="16"/>
        </w:rPr>
        <w:t xml:space="preserve"> </w:t>
      </w:r>
      <w:r>
        <w:rPr>
          <w:sz w:val="16"/>
        </w:rPr>
        <w:t>due 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cause</w:t>
      </w:r>
      <w:r>
        <w:rPr>
          <w:spacing w:val="-3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Company’s</w:t>
      </w:r>
      <w:r>
        <w:rPr>
          <w:spacing w:val="-2"/>
          <w:sz w:val="16"/>
        </w:rPr>
        <w:t xml:space="preserve"> </w:t>
      </w:r>
      <w:r>
        <w:rPr>
          <w:sz w:val="16"/>
        </w:rPr>
        <w:t>reasonable</w:t>
      </w:r>
      <w:r>
        <w:rPr>
          <w:spacing w:val="-2"/>
          <w:sz w:val="16"/>
        </w:rPr>
        <w:t xml:space="preserve"> </w:t>
      </w:r>
      <w:r>
        <w:rPr>
          <w:sz w:val="16"/>
        </w:rPr>
        <w:t>control 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Company’s</w:t>
      </w:r>
      <w:r>
        <w:rPr>
          <w:spacing w:val="-2"/>
          <w:sz w:val="16"/>
        </w:rPr>
        <w:t xml:space="preserve"> </w:t>
      </w:r>
      <w:r>
        <w:rPr>
          <w:sz w:val="16"/>
        </w:rPr>
        <w:t>liability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the buyer’s exclusive remedy shall be limited to the right to cancel the contract to the extent only of the products affected</w:t>
      </w:r>
    </w:p>
    <w:p w14:paraId="6E16B146" w14:textId="7278F5C3" w:rsidR="00766B0D" w:rsidRDefault="00081C61">
      <w:pPr>
        <w:pStyle w:val="ListParagraph"/>
        <w:numPr>
          <w:ilvl w:val="1"/>
          <w:numId w:val="3"/>
        </w:numPr>
        <w:tabs>
          <w:tab w:val="left" w:pos="338"/>
        </w:tabs>
        <w:spacing w:before="163" w:line="259" w:lineRule="auto"/>
        <w:ind w:right="105" w:firstLine="0"/>
        <w:jc w:val="both"/>
        <w:rPr>
          <w:sz w:val="16"/>
        </w:rPr>
      </w:pPr>
      <w:r>
        <w:rPr>
          <w:sz w:val="16"/>
        </w:rPr>
        <w:t>No Goods delivered to the</w:t>
      </w:r>
      <w:r>
        <w:rPr>
          <w:spacing w:val="-1"/>
          <w:sz w:val="16"/>
        </w:rPr>
        <w:t xml:space="preserve"> </w:t>
      </w:r>
      <w:r>
        <w:rPr>
          <w:sz w:val="16"/>
        </w:rPr>
        <w:t>Customer, which are in accordance with the Contract, will be accepted for return without</w:t>
      </w:r>
      <w:r>
        <w:rPr>
          <w:spacing w:val="-1"/>
          <w:sz w:val="16"/>
        </w:rPr>
        <w:t xml:space="preserve"> </w:t>
      </w:r>
      <w:r>
        <w:rPr>
          <w:sz w:val="16"/>
        </w:rPr>
        <w:t>an official</w:t>
      </w:r>
      <w:r>
        <w:rPr>
          <w:spacing w:val="-1"/>
          <w:sz w:val="16"/>
        </w:rPr>
        <w:t xml:space="preserve"> </w:t>
      </w:r>
      <w:r>
        <w:rPr>
          <w:sz w:val="16"/>
        </w:rPr>
        <w:t>returns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authorisation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number.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number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marked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outer</w:t>
      </w:r>
      <w:r>
        <w:rPr>
          <w:spacing w:val="-2"/>
          <w:sz w:val="16"/>
        </w:rPr>
        <w:t xml:space="preserve"> </w:t>
      </w:r>
      <w:r>
        <w:rPr>
          <w:sz w:val="16"/>
        </w:rPr>
        <w:t>carton within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enclosed. We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only</w:t>
      </w:r>
      <w:r>
        <w:rPr>
          <w:spacing w:val="-2"/>
          <w:sz w:val="16"/>
        </w:rPr>
        <w:t xml:space="preserve"> </w:t>
      </w:r>
      <w:r>
        <w:rPr>
          <w:sz w:val="16"/>
        </w:rPr>
        <w:t>accept full</w:t>
      </w:r>
      <w:r>
        <w:rPr>
          <w:spacing w:val="-2"/>
          <w:sz w:val="16"/>
        </w:rPr>
        <w:t xml:space="preserve"> </w:t>
      </w:r>
      <w:r>
        <w:rPr>
          <w:sz w:val="16"/>
        </w:rPr>
        <w:t>box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quantities of products, in saleable condition, which comply with </w:t>
      </w:r>
      <w:r w:rsidR="007B03AD">
        <w:rPr>
          <w:sz w:val="16"/>
        </w:rPr>
        <w:t>o</w:t>
      </w:r>
      <w:r>
        <w:rPr>
          <w:sz w:val="16"/>
        </w:rPr>
        <w:t>ur current product specification.</w:t>
      </w:r>
    </w:p>
    <w:p w14:paraId="779BABC2" w14:textId="2D70E1B8" w:rsidR="00766B0D" w:rsidRDefault="00081C61">
      <w:pPr>
        <w:pStyle w:val="ListParagraph"/>
        <w:numPr>
          <w:ilvl w:val="1"/>
          <w:numId w:val="3"/>
        </w:numPr>
        <w:tabs>
          <w:tab w:val="left" w:pos="338"/>
        </w:tabs>
        <w:spacing w:before="162" w:line="254" w:lineRule="auto"/>
        <w:ind w:right="289" w:firstLine="0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We</w:t>
      </w:r>
      <w:r>
        <w:rPr>
          <w:spacing w:val="-2"/>
          <w:sz w:val="16"/>
        </w:rPr>
        <w:t xml:space="preserve"> </w:t>
      </w:r>
      <w:r>
        <w:rPr>
          <w:sz w:val="16"/>
        </w:rPr>
        <w:t>agree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accept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return 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shall be</w:t>
      </w:r>
      <w:r>
        <w:rPr>
          <w:spacing w:val="-2"/>
          <w:sz w:val="16"/>
        </w:rPr>
        <w:t xml:space="preserve"> </w:t>
      </w:r>
      <w:r>
        <w:rPr>
          <w:sz w:val="16"/>
        </w:rPr>
        <w:t>liable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pay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handling charge</w:t>
      </w:r>
      <w:r>
        <w:rPr>
          <w:spacing w:val="-2"/>
          <w:sz w:val="16"/>
        </w:rPr>
        <w:t xml:space="preserve"> </w:t>
      </w:r>
      <w:r w:rsidRPr="00AE2B88">
        <w:rPr>
          <w:sz w:val="16"/>
        </w:rPr>
        <w:t>of</w:t>
      </w:r>
      <w:r w:rsidRPr="00AE2B88">
        <w:rPr>
          <w:spacing w:val="-2"/>
          <w:sz w:val="16"/>
        </w:rPr>
        <w:t xml:space="preserve"> </w:t>
      </w:r>
      <w:r w:rsidRPr="00AE2B88">
        <w:rPr>
          <w:sz w:val="16"/>
        </w:rPr>
        <w:t>20% or</w:t>
      </w:r>
      <w:r>
        <w:rPr>
          <w:spacing w:val="-2"/>
          <w:sz w:val="16"/>
        </w:rPr>
        <w:t xml:space="preserve"> </w:t>
      </w:r>
      <w:r>
        <w:rPr>
          <w:sz w:val="16"/>
        </w:rPr>
        <w:t>more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invoice.</w:t>
      </w:r>
      <w:r>
        <w:rPr>
          <w:spacing w:val="40"/>
          <w:sz w:val="16"/>
        </w:rPr>
        <w:t xml:space="preserve"> </w:t>
      </w:r>
      <w:r>
        <w:rPr>
          <w:sz w:val="16"/>
        </w:rPr>
        <w:t>Such Goods must be returned by the Customer carriage-paid to us.</w:t>
      </w:r>
    </w:p>
    <w:p w14:paraId="2A192FE2" w14:textId="053624B8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66" w:line="259" w:lineRule="auto"/>
        <w:ind w:right="331" w:firstLine="0"/>
        <w:rPr>
          <w:sz w:val="16"/>
        </w:rPr>
      </w:pPr>
      <w:r>
        <w:rPr>
          <w:sz w:val="16"/>
        </w:rPr>
        <w:t>No claim for damage to or shortages in or non-delivery of the Goods will be considered or accepted by us unless we are advised in</w:t>
      </w:r>
      <w:r>
        <w:rPr>
          <w:spacing w:val="40"/>
          <w:sz w:val="16"/>
        </w:rPr>
        <w:t xml:space="preserve"> </w:t>
      </w:r>
      <w:r>
        <w:rPr>
          <w:sz w:val="16"/>
        </w:rPr>
        <w:t>writing</w:t>
      </w:r>
      <w:r>
        <w:rPr>
          <w:spacing w:val="-1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 w:rsidR="007B03AD" w:rsidRPr="00AE2B88">
        <w:rPr>
          <w:sz w:val="16"/>
        </w:rPr>
        <w:t>7</w:t>
      </w:r>
      <w:r w:rsidRPr="00AE2B88">
        <w:rPr>
          <w:spacing w:val="-1"/>
          <w:sz w:val="16"/>
        </w:rPr>
        <w:t xml:space="preserve"> </w:t>
      </w:r>
      <w:r w:rsidRPr="00AE2B88">
        <w:rPr>
          <w:sz w:val="16"/>
        </w:rPr>
        <w:t>days</w:t>
      </w:r>
      <w:r w:rsidR="007B03AD" w:rsidRPr="00AE2B88">
        <w:rPr>
          <w:sz w:val="16"/>
        </w:rPr>
        <w:t xml:space="preserve"> of receipt of goods</w:t>
      </w:r>
      <w:r w:rsidRPr="00AE2B88"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claim for</w:t>
      </w:r>
      <w:r>
        <w:rPr>
          <w:spacing w:val="-2"/>
          <w:sz w:val="16"/>
        </w:rPr>
        <w:t xml:space="preserve"> </w:t>
      </w:r>
      <w:r>
        <w:rPr>
          <w:sz w:val="16"/>
        </w:rPr>
        <w:t>damage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shortages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also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notified</w:t>
      </w:r>
      <w:r>
        <w:rPr>
          <w:spacing w:val="-2"/>
          <w:sz w:val="16"/>
        </w:rPr>
        <w:t xml:space="preserve"> </w:t>
      </w:r>
      <w:r>
        <w:rPr>
          <w:sz w:val="16"/>
        </w:rPr>
        <w:t>to the</w:t>
      </w:r>
      <w:r>
        <w:rPr>
          <w:spacing w:val="-3"/>
          <w:sz w:val="16"/>
        </w:rPr>
        <w:t xml:space="preserve"> </w:t>
      </w:r>
      <w:r>
        <w:rPr>
          <w:sz w:val="16"/>
        </w:rPr>
        <w:t>carrier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 Customer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the manner and within the appropriate time limit prescribed by the carrier's terms and conditions.</w:t>
      </w:r>
    </w:p>
    <w:p w14:paraId="234EB510" w14:textId="77777777" w:rsidR="00766B0D" w:rsidRDefault="00081C61">
      <w:pPr>
        <w:pStyle w:val="Heading1"/>
        <w:numPr>
          <w:ilvl w:val="0"/>
          <w:numId w:val="3"/>
        </w:numPr>
        <w:tabs>
          <w:tab w:val="left" w:pos="217"/>
        </w:tabs>
        <w:spacing w:before="158"/>
        <w:ind w:left="217" w:hanging="117"/>
      </w:pPr>
      <w:r>
        <w:rPr>
          <w:spacing w:val="-2"/>
        </w:rPr>
        <w:t>Carriage</w:t>
      </w:r>
    </w:p>
    <w:p w14:paraId="1D84F6FD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9" w:line="254" w:lineRule="auto"/>
        <w:ind w:right="382" w:firstLine="0"/>
        <w:rPr>
          <w:sz w:val="16"/>
        </w:rPr>
      </w:pPr>
      <w:r>
        <w:rPr>
          <w:sz w:val="16"/>
        </w:rPr>
        <w:t>Except</w:t>
      </w:r>
      <w:r>
        <w:rPr>
          <w:spacing w:val="-3"/>
          <w:sz w:val="16"/>
        </w:rPr>
        <w:t xml:space="preserve"> </w:t>
      </w:r>
      <w:r>
        <w:rPr>
          <w:sz w:val="16"/>
        </w:rPr>
        <w:t>where</w:t>
      </w:r>
      <w:r>
        <w:rPr>
          <w:spacing w:val="-2"/>
          <w:sz w:val="16"/>
        </w:rPr>
        <w:t xml:space="preserve"> </w:t>
      </w:r>
      <w:r>
        <w:rPr>
          <w:sz w:val="16"/>
        </w:rPr>
        <w:t>specifically</w:t>
      </w:r>
      <w:r>
        <w:rPr>
          <w:spacing w:val="-2"/>
          <w:sz w:val="16"/>
        </w:rPr>
        <w:t xml:space="preserve"> </w:t>
      </w:r>
      <w:r>
        <w:rPr>
          <w:sz w:val="16"/>
        </w:rPr>
        <w:t>provided,</w:t>
      </w:r>
      <w:r>
        <w:rPr>
          <w:spacing w:val="-1"/>
          <w:sz w:val="16"/>
        </w:rPr>
        <w:t xml:space="preserve"> </w:t>
      </w:r>
      <w:r>
        <w:rPr>
          <w:sz w:val="16"/>
        </w:rPr>
        <w:t>prices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quoted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agreed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exclude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cost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carriage,</w:t>
      </w:r>
      <w:r>
        <w:rPr>
          <w:spacing w:val="-1"/>
          <w:sz w:val="16"/>
        </w:rPr>
        <w:t xml:space="preserve"> </w:t>
      </w:r>
      <w:r>
        <w:rPr>
          <w:sz w:val="16"/>
        </w:rPr>
        <w:t>freight packing,</w:t>
      </w:r>
      <w:r>
        <w:rPr>
          <w:spacing w:val="40"/>
          <w:sz w:val="16"/>
        </w:rPr>
        <w:t xml:space="preserve"> </w:t>
      </w:r>
      <w:r>
        <w:rPr>
          <w:sz w:val="16"/>
        </w:rPr>
        <w:t>duty and insurance and other incidental costs and charges.</w:t>
      </w:r>
    </w:p>
    <w:p w14:paraId="11040907" w14:textId="77777777" w:rsidR="00766B0D" w:rsidRDefault="00081C61">
      <w:pPr>
        <w:pStyle w:val="Heading1"/>
        <w:numPr>
          <w:ilvl w:val="0"/>
          <w:numId w:val="3"/>
        </w:numPr>
        <w:tabs>
          <w:tab w:val="left" w:pos="217"/>
        </w:tabs>
        <w:ind w:left="217" w:hanging="117"/>
      </w:pPr>
      <w:r>
        <w:rPr>
          <w:spacing w:val="-2"/>
        </w:rPr>
        <w:t>Payments</w:t>
      </w:r>
    </w:p>
    <w:p w14:paraId="62DAFF19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7" w:line="259" w:lineRule="auto"/>
        <w:ind w:right="159" w:firstLine="0"/>
        <w:rPr>
          <w:sz w:val="16"/>
        </w:rPr>
      </w:pPr>
      <w:r>
        <w:rPr>
          <w:sz w:val="16"/>
        </w:rPr>
        <w:t>In all cases where a contract provides for delivery of goods by instalments or part delivery of each instalment, or part delivery, there</w:t>
      </w:r>
      <w:r>
        <w:rPr>
          <w:spacing w:val="40"/>
          <w:sz w:val="16"/>
        </w:rPr>
        <w:t xml:space="preserve"> </w:t>
      </w:r>
      <w:r>
        <w:rPr>
          <w:sz w:val="16"/>
        </w:rPr>
        <w:t>shall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deemed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separate</w:t>
      </w:r>
      <w:r>
        <w:rPr>
          <w:spacing w:val="-1"/>
          <w:sz w:val="16"/>
        </w:rPr>
        <w:t xml:space="preserve"> </w:t>
      </w:r>
      <w:r>
        <w:rPr>
          <w:sz w:val="16"/>
        </w:rPr>
        <w:t>contract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payment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due in respect</w:t>
      </w:r>
      <w:r>
        <w:rPr>
          <w:spacing w:val="-1"/>
          <w:sz w:val="16"/>
        </w:rPr>
        <w:t xml:space="preserve"> </w:t>
      </w:r>
      <w:r>
        <w:rPr>
          <w:sz w:val="16"/>
        </w:rPr>
        <w:t>of each</w:t>
      </w:r>
      <w:r>
        <w:rPr>
          <w:spacing w:val="-1"/>
          <w:sz w:val="16"/>
        </w:rPr>
        <w:t xml:space="preserve"> </w:t>
      </w:r>
      <w:r>
        <w:rPr>
          <w:sz w:val="16"/>
        </w:rPr>
        <w:t>instalment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part</w:t>
      </w:r>
      <w:r>
        <w:rPr>
          <w:spacing w:val="-1"/>
          <w:sz w:val="16"/>
        </w:rPr>
        <w:t xml:space="preserve"> </w:t>
      </w:r>
      <w:r>
        <w:rPr>
          <w:sz w:val="16"/>
        </w:rPr>
        <w:t>delivery</w:t>
      </w:r>
      <w:r>
        <w:rPr>
          <w:spacing w:val="-1"/>
          <w:sz w:val="16"/>
        </w:rPr>
        <w:t xml:space="preserve"> </w:t>
      </w:r>
      <w:r>
        <w:rPr>
          <w:sz w:val="16"/>
        </w:rPr>
        <w:t>when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z w:val="16"/>
        </w:rPr>
        <w:t>instalment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40"/>
          <w:sz w:val="16"/>
        </w:rPr>
        <w:t xml:space="preserve"> </w:t>
      </w:r>
      <w:r>
        <w:rPr>
          <w:sz w:val="16"/>
        </w:rPr>
        <w:t>part</w:t>
      </w:r>
      <w:r>
        <w:rPr>
          <w:spacing w:val="-2"/>
          <w:sz w:val="16"/>
        </w:rPr>
        <w:t xml:space="preserve"> </w:t>
      </w:r>
      <w:r>
        <w:rPr>
          <w:sz w:val="16"/>
        </w:rPr>
        <w:t>delivery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made.</w:t>
      </w:r>
      <w:r>
        <w:rPr>
          <w:spacing w:val="-1"/>
          <w:sz w:val="16"/>
        </w:rPr>
        <w:t xml:space="preserve"> </w:t>
      </w:r>
      <w:r>
        <w:rPr>
          <w:sz w:val="16"/>
        </w:rPr>
        <w:t>Cancellation</w:t>
      </w:r>
      <w:r>
        <w:rPr>
          <w:spacing w:val="-2"/>
          <w:sz w:val="16"/>
        </w:rPr>
        <w:t xml:space="preserve"> </w:t>
      </w:r>
      <w:r>
        <w:rPr>
          <w:sz w:val="16"/>
        </w:rPr>
        <w:t>of any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>
        <w:rPr>
          <w:spacing w:val="-3"/>
          <w:sz w:val="16"/>
        </w:rPr>
        <w:t xml:space="preserve"> </w:t>
      </w:r>
      <w:r>
        <w:rPr>
          <w:sz w:val="16"/>
        </w:rPr>
        <w:t>instalment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part</w:t>
      </w:r>
      <w:r>
        <w:rPr>
          <w:spacing w:val="-2"/>
          <w:sz w:val="16"/>
        </w:rPr>
        <w:t xml:space="preserve"> </w:t>
      </w:r>
      <w:r>
        <w:rPr>
          <w:sz w:val="16"/>
        </w:rPr>
        <w:t>delivery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avoid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affect</w:t>
      </w:r>
      <w:r>
        <w:rPr>
          <w:spacing w:val="-2"/>
          <w:sz w:val="16"/>
        </w:rPr>
        <w:t xml:space="preserve"> </w:t>
      </w:r>
      <w:r>
        <w:rPr>
          <w:sz w:val="16"/>
        </w:rPr>
        <w:t>contracts</w:t>
      </w:r>
      <w:r>
        <w:rPr>
          <w:spacing w:val="-2"/>
          <w:sz w:val="16"/>
        </w:rPr>
        <w:t xml:space="preserve"> </w:t>
      </w:r>
      <w:r>
        <w:rPr>
          <w:sz w:val="16"/>
        </w:rPr>
        <w:t>as to</w:t>
      </w:r>
      <w:r>
        <w:rPr>
          <w:spacing w:val="-2"/>
          <w:sz w:val="16"/>
        </w:rPr>
        <w:t xml:space="preserve"> </w:t>
      </w:r>
      <w:r>
        <w:rPr>
          <w:sz w:val="16"/>
        </w:rPr>
        <w:t>other instalments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part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deliveries.</w:t>
      </w:r>
    </w:p>
    <w:p w14:paraId="06794CB5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59" w:line="259" w:lineRule="auto"/>
        <w:ind w:right="306" w:firstLine="0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entitled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withhold</w:t>
      </w:r>
      <w:r>
        <w:rPr>
          <w:spacing w:val="-2"/>
          <w:sz w:val="16"/>
        </w:rPr>
        <w:t xml:space="preserve"> </w:t>
      </w:r>
      <w:r>
        <w:rPr>
          <w:sz w:val="16"/>
        </w:rPr>
        <w:t>payment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amount</w:t>
      </w:r>
      <w:r>
        <w:rPr>
          <w:spacing w:val="-2"/>
          <w:sz w:val="16"/>
        </w:rPr>
        <w:t xml:space="preserve"> </w:t>
      </w:r>
      <w:r>
        <w:rPr>
          <w:sz w:val="16"/>
        </w:rPr>
        <w:t>payable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2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because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any disputed claim by The Customer in respect of any faulty goods or any other alleged breach of contract, nor shall The Customer be</w:t>
      </w:r>
      <w:r>
        <w:rPr>
          <w:spacing w:val="40"/>
          <w:sz w:val="16"/>
        </w:rPr>
        <w:t xml:space="preserve"> </w:t>
      </w:r>
      <w:r>
        <w:rPr>
          <w:sz w:val="16"/>
        </w:rPr>
        <w:t>entitled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set-off</w:t>
      </w:r>
      <w:r>
        <w:rPr>
          <w:spacing w:val="-2"/>
          <w:sz w:val="16"/>
        </w:rPr>
        <w:t xml:space="preserve"> </w:t>
      </w:r>
      <w:r>
        <w:rPr>
          <w:sz w:val="16"/>
        </w:rPr>
        <w:t>against</w:t>
      </w:r>
      <w:r>
        <w:rPr>
          <w:spacing w:val="-2"/>
          <w:sz w:val="16"/>
        </w:rPr>
        <w:t xml:space="preserve"> </w:t>
      </w:r>
      <w:r>
        <w:rPr>
          <w:sz w:val="16"/>
        </w:rPr>
        <w:t>any amount</w:t>
      </w:r>
      <w:r>
        <w:rPr>
          <w:spacing w:val="-2"/>
          <w:sz w:val="16"/>
        </w:rPr>
        <w:t xml:space="preserve"> </w:t>
      </w:r>
      <w:r>
        <w:rPr>
          <w:sz w:val="16"/>
        </w:rPr>
        <w:t>payable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monies</w:t>
      </w:r>
      <w:r>
        <w:rPr>
          <w:spacing w:val="-2"/>
          <w:sz w:val="16"/>
        </w:rPr>
        <w:t xml:space="preserve"> </w:t>
      </w:r>
      <w:r>
        <w:rPr>
          <w:sz w:val="16"/>
        </w:rPr>
        <w:t>which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than</w:t>
      </w:r>
      <w:r>
        <w:rPr>
          <w:spacing w:val="-2"/>
          <w:sz w:val="16"/>
        </w:rPr>
        <w:t xml:space="preserve"> </w:t>
      </w:r>
      <w:r>
        <w:rPr>
          <w:sz w:val="16"/>
        </w:rPr>
        <w:t>presently</w:t>
      </w:r>
      <w:r>
        <w:rPr>
          <w:spacing w:val="-2"/>
          <w:sz w:val="16"/>
        </w:rPr>
        <w:t xml:space="preserve"> </w:t>
      </w:r>
      <w:r>
        <w:rPr>
          <w:sz w:val="16"/>
        </w:rPr>
        <w:t>payable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40"/>
          <w:sz w:val="16"/>
        </w:rPr>
        <w:t xml:space="preserve"> </w:t>
      </w:r>
      <w:r>
        <w:rPr>
          <w:sz w:val="16"/>
        </w:rPr>
        <w:t>The Company or for which The Company disputes liability.</w:t>
      </w:r>
    </w:p>
    <w:p w14:paraId="7680816F" w14:textId="32BDC1AE" w:rsidR="00766B0D" w:rsidRDefault="00432FEC">
      <w:pPr>
        <w:pStyle w:val="ListParagraph"/>
        <w:numPr>
          <w:ilvl w:val="1"/>
          <w:numId w:val="3"/>
        </w:numPr>
        <w:tabs>
          <w:tab w:val="left" w:pos="339"/>
        </w:tabs>
        <w:spacing w:before="160" w:line="259" w:lineRule="auto"/>
        <w:ind w:right="198" w:firstLine="0"/>
        <w:rPr>
          <w:sz w:val="16"/>
        </w:rPr>
      </w:pPr>
      <w:r w:rsidRPr="00AE2B88">
        <w:rPr>
          <w:sz w:val="16"/>
        </w:rPr>
        <w:t>Payments terms for goods is 30 days end of month</w:t>
      </w:r>
      <w:r w:rsidR="009A3D0C" w:rsidRPr="00AE2B88">
        <w:rPr>
          <w:sz w:val="16"/>
        </w:rPr>
        <w:t>,</w:t>
      </w:r>
      <w:r w:rsidRPr="00AE2B88">
        <w:rPr>
          <w:sz w:val="16"/>
        </w:rPr>
        <w:t xml:space="preserve"> following the date of invoice, unless specifically agreed in writing otherwise from a Director of the business</w:t>
      </w:r>
      <w:r w:rsidR="00081C61" w:rsidRPr="00AE2B88">
        <w:rPr>
          <w:sz w:val="16"/>
        </w:rPr>
        <w:t>.</w:t>
      </w:r>
      <w:r w:rsidR="00081C61">
        <w:rPr>
          <w:sz w:val="16"/>
        </w:rPr>
        <w:t xml:space="preserve"> In default of such payment, The Company</w:t>
      </w:r>
      <w:r w:rsidR="00081C61">
        <w:rPr>
          <w:spacing w:val="40"/>
          <w:sz w:val="16"/>
        </w:rPr>
        <w:t xml:space="preserve"> </w:t>
      </w:r>
      <w:r w:rsidR="00081C61">
        <w:rPr>
          <w:sz w:val="16"/>
        </w:rPr>
        <w:t>reserves the</w:t>
      </w:r>
      <w:r w:rsidR="00081C61">
        <w:rPr>
          <w:spacing w:val="-3"/>
          <w:sz w:val="16"/>
        </w:rPr>
        <w:t xml:space="preserve"> </w:t>
      </w:r>
      <w:r w:rsidR="00081C61">
        <w:rPr>
          <w:sz w:val="16"/>
        </w:rPr>
        <w:t>right</w:t>
      </w:r>
      <w:r w:rsidR="00081C61">
        <w:rPr>
          <w:spacing w:val="-1"/>
          <w:sz w:val="16"/>
        </w:rPr>
        <w:t xml:space="preserve"> </w:t>
      </w:r>
      <w:r w:rsidR="00081C61">
        <w:rPr>
          <w:sz w:val="16"/>
        </w:rPr>
        <w:t>to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charge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interest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at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the</w:t>
      </w:r>
      <w:r w:rsidR="00081C61">
        <w:rPr>
          <w:spacing w:val="-3"/>
          <w:sz w:val="16"/>
        </w:rPr>
        <w:t xml:space="preserve"> </w:t>
      </w:r>
      <w:r w:rsidR="00081C61">
        <w:rPr>
          <w:sz w:val="16"/>
        </w:rPr>
        <w:t>rate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of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4.0%</w:t>
      </w:r>
      <w:r w:rsidR="00081C61">
        <w:rPr>
          <w:spacing w:val="-1"/>
          <w:sz w:val="16"/>
        </w:rPr>
        <w:t xml:space="preserve"> </w:t>
      </w:r>
      <w:r w:rsidR="00081C61">
        <w:rPr>
          <w:sz w:val="16"/>
        </w:rPr>
        <w:t>above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Barclays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Bank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Plc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base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rate,</w:t>
      </w:r>
      <w:r w:rsidR="00081C61">
        <w:rPr>
          <w:spacing w:val="-1"/>
          <w:sz w:val="16"/>
        </w:rPr>
        <w:t xml:space="preserve"> </w:t>
      </w:r>
      <w:r w:rsidR="00081C61">
        <w:rPr>
          <w:sz w:val="16"/>
        </w:rPr>
        <w:t>per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annum,</w:t>
      </w:r>
      <w:r w:rsidR="00081C61">
        <w:rPr>
          <w:spacing w:val="-1"/>
          <w:sz w:val="16"/>
        </w:rPr>
        <w:t xml:space="preserve"> </w:t>
      </w:r>
      <w:r w:rsidR="00081C61">
        <w:rPr>
          <w:sz w:val="16"/>
        </w:rPr>
        <w:t>on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the</w:t>
      </w:r>
      <w:r w:rsidR="00081C61">
        <w:rPr>
          <w:spacing w:val="-3"/>
          <w:sz w:val="16"/>
        </w:rPr>
        <w:t xml:space="preserve"> </w:t>
      </w:r>
      <w:r w:rsidR="00081C61">
        <w:rPr>
          <w:sz w:val="16"/>
        </w:rPr>
        <w:t>balance</w:t>
      </w:r>
      <w:r w:rsidR="00081C61">
        <w:rPr>
          <w:spacing w:val="-2"/>
          <w:sz w:val="16"/>
        </w:rPr>
        <w:t xml:space="preserve"> </w:t>
      </w:r>
      <w:r w:rsidR="00081C61">
        <w:rPr>
          <w:sz w:val="16"/>
        </w:rPr>
        <w:t>outstanding</w:t>
      </w:r>
      <w:r w:rsidR="00081C61">
        <w:rPr>
          <w:spacing w:val="-1"/>
          <w:sz w:val="16"/>
        </w:rPr>
        <w:t xml:space="preserve"> </w:t>
      </w:r>
      <w:r w:rsidR="00081C61">
        <w:rPr>
          <w:sz w:val="16"/>
        </w:rPr>
        <w:t>for the</w:t>
      </w:r>
      <w:r w:rsidR="00081C61">
        <w:rPr>
          <w:spacing w:val="40"/>
          <w:sz w:val="16"/>
        </w:rPr>
        <w:t xml:space="preserve"> </w:t>
      </w:r>
      <w:r w:rsidR="00081C61">
        <w:rPr>
          <w:sz w:val="16"/>
        </w:rPr>
        <w:t>period from the due date to the date of payment.</w:t>
      </w:r>
    </w:p>
    <w:p w14:paraId="3AF27CAE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59" w:line="256" w:lineRule="auto"/>
        <w:ind w:right="645" w:firstLine="0"/>
        <w:rPr>
          <w:sz w:val="16"/>
        </w:rPr>
      </w:pPr>
      <w:r>
        <w:rPr>
          <w:sz w:val="16"/>
        </w:rPr>
        <w:t>Payment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made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pounds</w:t>
      </w:r>
      <w:r>
        <w:rPr>
          <w:spacing w:val="-1"/>
          <w:sz w:val="16"/>
        </w:rPr>
        <w:t xml:space="preserve"> </w:t>
      </w:r>
      <w:r>
        <w:rPr>
          <w:sz w:val="16"/>
        </w:rPr>
        <w:t>sterling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only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currency</w:t>
      </w:r>
      <w:r>
        <w:rPr>
          <w:spacing w:val="-3"/>
          <w:sz w:val="16"/>
        </w:rPr>
        <w:t xml:space="preserve"> </w:t>
      </w:r>
      <w:r>
        <w:rPr>
          <w:sz w:val="16"/>
        </w:rPr>
        <w:t>specified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quotation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agreed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documentation.</w:t>
      </w:r>
    </w:p>
    <w:p w14:paraId="03A5F4B5" w14:textId="77777777" w:rsidR="00766B0D" w:rsidRDefault="00081C61">
      <w:pPr>
        <w:pStyle w:val="Heading1"/>
        <w:numPr>
          <w:ilvl w:val="0"/>
          <w:numId w:val="3"/>
        </w:numPr>
        <w:tabs>
          <w:tab w:val="left" w:pos="217"/>
        </w:tabs>
        <w:spacing w:before="163"/>
        <w:ind w:left="217" w:hanging="117"/>
      </w:pPr>
      <w:r>
        <w:t>Warranties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Liabilities</w:t>
      </w:r>
    </w:p>
    <w:p w14:paraId="10A980E6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74"/>
        <w:ind w:left="339" w:hanging="239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liable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for:</w:t>
      </w:r>
    </w:p>
    <w:p w14:paraId="51C2B36C" w14:textId="77777777" w:rsidR="00766B0D" w:rsidRDefault="00081C61">
      <w:pPr>
        <w:pStyle w:val="ListParagraph"/>
        <w:numPr>
          <w:ilvl w:val="0"/>
          <w:numId w:val="2"/>
        </w:numPr>
        <w:tabs>
          <w:tab w:val="left" w:pos="820"/>
        </w:tabs>
        <w:spacing w:before="2" w:line="195" w:lineRule="exact"/>
        <w:rPr>
          <w:sz w:val="16"/>
        </w:rPr>
      </w:pPr>
      <w:r>
        <w:rPr>
          <w:sz w:val="16"/>
        </w:rPr>
        <w:t>loss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profits;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or</w:t>
      </w:r>
    </w:p>
    <w:p w14:paraId="356A1518" w14:textId="77777777" w:rsidR="00766B0D" w:rsidRDefault="00081C61">
      <w:pPr>
        <w:pStyle w:val="ListParagraph"/>
        <w:numPr>
          <w:ilvl w:val="0"/>
          <w:numId w:val="2"/>
        </w:numPr>
        <w:tabs>
          <w:tab w:val="left" w:pos="820"/>
        </w:tabs>
        <w:spacing w:line="194" w:lineRule="exact"/>
        <w:rPr>
          <w:sz w:val="16"/>
        </w:rPr>
      </w:pPr>
      <w:r>
        <w:rPr>
          <w:sz w:val="16"/>
        </w:rPr>
        <w:t>loss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business;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or</w:t>
      </w:r>
    </w:p>
    <w:p w14:paraId="41B811E9" w14:textId="77777777" w:rsidR="00766B0D" w:rsidRDefault="00081C61">
      <w:pPr>
        <w:pStyle w:val="ListParagraph"/>
        <w:numPr>
          <w:ilvl w:val="0"/>
          <w:numId w:val="2"/>
        </w:numPr>
        <w:tabs>
          <w:tab w:val="left" w:pos="820"/>
        </w:tabs>
        <w:spacing w:line="195" w:lineRule="exact"/>
        <w:rPr>
          <w:sz w:val="16"/>
        </w:rPr>
      </w:pPr>
      <w:r>
        <w:rPr>
          <w:sz w:val="16"/>
        </w:rPr>
        <w:t>depletion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goodwill</w:t>
      </w:r>
      <w:r>
        <w:rPr>
          <w:spacing w:val="-3"/>
          <w:sz w:val="16"/>
        </w:rPr>
        <w:t xml:space="preserve"> </w:t>
      </w:r>
      <w:r>
        <w:rPr>
          <w:sz w:val="16"/>
        </w:rPr>
        <w:t>and/or</w:t>
      </w:r>
      <w:r>
        <w:rPr>
          <w:spacing w:val="-5"/>
          <w:sz w:val="16"/>
        </w:rPr>
        <w:t xml:space="preserve"> </w:t>
      </w:r>
      <w:r>
        <w:rPr>
          <w:sz w:val="16"/>
        </w:rPr>
        <w:t>similar</w:t>
      </w:r>
      <w:r>
        <w:rPr>
          <w:spacing w:val="-4"/>
          <w:sz w:val="16"/>
        </w:rPr>
        <w:t xml:space="preserve"> </w:t>
      </w:r>
      <w:r>
        <w:rPr>
          <w:sz w:val="16"/>
        </w:rPr>
        <w:t>losses;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or</w:t>
      </w:r>
    </w:p>
    <w:p w14:paraId="4D93E977" w14:textId="77777777" w:rsidR="00766B0D" w:rsidRDefault="00081C61">
      <w:pPr>
        <w:pStyle w:val="ListParagraph"/>
        <w:numPr>
          <w:ilvl w:val="0"/>
          <w:numId w:val="2"/>
        </w:numPr>
        <w:tabs>
          <w:tab w:val="left" w:pos="820"/>
        </w:tabs>
        <w:spacing w:before="1" w:line="195" w:lineRule="exact"/>
        <w:rPr>
          <w:sz w:val="16"/>
        </w:rPr>
      </w:pPr>
      <w:r>
        <w:rPr>
          <w:sz w:val="16"/>
        </w:rPr>
        <w:t>loss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anticipated</w:t>
      </w:r>
      <w:r>
        <w:rPr>
          <w:spacing w:val="-5"/>
          <w:sz w:val="16"/>
        </w:rPr>
        <w:t xml:space="preserve"> </w:t>
      </w:r>
      <w:r>
        <w:rPr>
          <w:sz w:val="16"/>
        </w:rPr>
        <w:t>savings;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or</w:t>
      </w:r>
    </w:p>
    <w:p w14:paraId="3E70618F" w14:textId="77777777" w:rsidR="00766B0D" w:rsidRDefault="00081C61">
      <w:pPr>
        <w:pStyle w:val="ListParagraph"/>
        <w:numPr>
          <w:ilvl w:val="0"/>
          <w:numId w:val="2"/>
        </w:numPr>
        <w:tabs>
          <w:tab w:val="left" w:pos="820"/>
        </w:tabs>
        <w:spacing w:line="194" w:lineRule="exact"/>
        <w:rPr>
          <w:sz w:val="16"/>
        </w:rPr>
      </w:pPr>
      <w:r>
        <w:rPr>
          <w:sz w:val="16"/>
        </w:rPr>
        <w:t>loss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Customer.</w:t>
      </w:r>
    </w:p>
    <w:p w14:paraId="785B70EE" w14:textId="77777777" w:rsidR="00766B0D" w:rsidRDefault="00081C61">
      <w:pPr>
        <w:pStyle w:val="ListParagraph"/>
        <w:numPr>
          <w:ilvl w:val="0"/>
          <w:numId w:val="2"/>
        </w:numPr>
        <w:tabs>
          <w:tab w:val="left" w:pos="820"/>
        </w:tabs>
        <w:ind w:right="181"/>
        <w:rPr>
          <w:sz w:val="16"/>
        </w:rPr>
      </w:pPr>
      <w:r>
        <w:rPr>
          <w:sz w:val="16"/>
        </w:rPr>
        <w:t>the Company's total liability in contract, tort (including negligence or breach of statutory duty), misrepresentation, restitution</w:t>
      </w:r>
      <w:r>
        <w:rPr>
          <w:spacing w:val="40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arising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connection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performance,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contemplated</w:t>
      </w:r>
      <w:r>
        <w:rPr>
          <w:spacing w:val="-1"/>
          <w:sz w:val="16"/>
        </w:rPr>
        <w:t xml:space="preserve"> </w:t>
      </w:r>
      <w:r>
        <w:rPr>
          <w:sz w:val="16"/>
        </w:rPr>
        <w:t>performance,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1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limited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price paid for the provision of products.</w:t>
      </w:r>
    </w:p>
    <w:p w14:paraId="67084D53" w14:textId="77777777" w:rsidR="00766B0D" w:rsidRDefault="00766B0D">
      <w:pPr>
        <w:pStyle w:val="BodyText"/>
        <w:spacing w:before="1"/>
        <w:ind w:left="0"/>
      </w:pPr>
    </w:p>
    <w:p w14:paraId="448B5486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"/>
        <w:ind w:left="339" w:hanging="239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liable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defect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quality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state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goods</w:t>
      </w:r>
      <w:r>
        <w:rPr>
          <w:spacing w:val="-3"/>
          <w:sz w:val="16"/>
        </w:rPr>
        <w:t xml:space="preserve"> </w:t>
      </w:r>
      <w:r>
        <w:rPr>
          <w:sz w:val="16"/>
        </w:rPr>
        <w:t>supplied</w:t>
      </w:r>
      <w:r>
        <w:rPr>
          <w:spacing w:val="-1"/>
          <w:sz w:val="16"/>
        </w:rPr>
        <w:t xml:space="preserve"> </w:t>
      </w:r>
      <w:r>
        <w:rPr>
          <w:sz w:val="16"/>
        </w:rPr>
        <w:t>unless;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-</w:t>
      </w:r>
    </w:p>
    <w:p w14:paraId="30367DAF" w14:textId="375407E8" w:rsidR="00766B0D" w:rsidRDefault="00081C61">
      <w:pPr>
        <w:pStyle w:val="ListParagraph"/>
        <w:numPr>
          <w:ilvl w:val="2"/>
          <w:numId w:val="3"/>
        </w:numPr>
        <w:tabs>
          <w:tab w:val="left" w:pos="458"/>
        </w:tabs>
        <w:spacing w:before="174"/>
        <w:ind w:left="458" w:hanging="358"/>
        <w:rPr>
          <w:sz w:val="16"/>
        </w:rPr>
      </w:pPr>
      <w:r>
        <w:rPr>
          <w:sz w:val="16"/>
        </w:rPr>
        <w:t>Such</w:t>
      </w:r>
      <w:r>
        <w:rPr>
          <w:spacing w:val="-6"/>
          <w:sz w:val="16"/>
        </w:rPr>
        <w:t xml:space="preserve"> </w:t>
      </w:r>
      <w:r>
        <w:rPr>
          <w:sz w:val="16"/>
        </w:rPr>
        <w:t>defects</w:t>
      </w:r>
      <w:r>
        <w:rPr>
          <w:spacing w:val="-4"/>
          <w:sz w:val="16"/>
        </w:rPr>
        <w:t xml:space="preserve"> </w:t>
      </w:r>
      <w:r>
        <w:rPr>
          <w:sz w:val="16"/>
        </w:rPr>
        <w:t>result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Company’s</w:t>
      </w:r>
      <w:r>
        <w:rPr>
          <w:spacing w:val="-4"/>
          <w:sz w:val="16"/>
        </w:rPr>
        <w:t xml:space="preserve"> </w:t>
      </w:r>
      <w:r>
        <w:rPr>
          <w:sz w:val="16"/>
        </w:rPr>
        <w:t>faulty</w:t>
      </w:r>
      <w:r>
        <w:rPr>
          <w:spacing w:val="-4"/>
          <w:sz w:val="16"/>
        </w:rPr>
        <w:t xml:space="preserve"> </w:t>
      </w:r>
      <w:r>
        <w:rPr>
          <w:sz w:val="16"/>
        </w:rPr>
        <w:t>workmanship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use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faulty</w:t>
      </w:r>
      <w:r>
        <w:rPr>
          <w:spacing w:val="-4"/>
          <w:sz w:val="16"/>
        </w:rPr>
        <w:t xml:space="preserve"> </w:t>
      </w:r>
      <w:r>
        <w:rPr>
          <w:sz w:val="16"/>
        </w:rPr>
        <w:t>materials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Company</w:t>
      </w:r>
      <w:r>
        <w:rPr>
          <w:spacing w:val="-4"/>
          <w:sz w:val="16"/>
        </w:rPr>
        <w:t xml:space="preserve"> and</w:t>
      </w:r>
    </w:p>
    <w:p w14:paraId="358076B8" w14:textId="77777777" w:rsidR="00766B0D" w:rsidRDefault="00081C61">
      <w:pPr>
        <w:pStyle w:val="ListParagraph"/>
        <w:numPr>
          <w:ilvl w:val="2"/>
          <w:numId w:val="3"/>
        </w:numPr>
        <w:tabs>
          <w:tab w:val="left" w:pos="458"/>
        </w:tabs>
        <w:spacing w:before="179" w:line="256" w:lineRule="auto"/>
        <w:ind w:left="100" w:right="342" w:firstLine="0"/>
        <w:rPr>
          <w:sz w:val="16"/>
        </w:rPr>
      </w:pP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defects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1"/>
          <w:sz w:val="16"/>
        </w:rPr>
        <w:t xml:space="preserve"> </w:t>
      </w:r>
      <w:r>
        <w:rPr>
          <w:sz w:val="16"/>
        </w:rPr>
        <w:t>been</w:t>
      </w:r>
      <w:r>
        <w:rPr>
          <w:spacing w:val="-2"/>
          <w:sz w:val="16"/>
        </w:rPr>
        <w:t xml:space="preserve"> </w:t>
      </w:r>
      <w:r>
        <w:rPr>
          <w:sz w:val="16"/>
        </w:rPr>
        <w:t>discovered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three</w:t>
      </w:r>
      <w:r>
        <w:rPr>
          <w:spacing w:val="-2"/>
          <w:sz w:val="16"/>
        </w:rPr>
        <w:t xml:space="preserve"> </w:t>
      </w:r>
      <w:r>
        <w:rPr>
          <w:sz w:val="16"/>
        </w:rPr>
        <w:t>months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delivery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aforesaid, unless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3"/>
          <w:sz w:val="16"/>
        </w:rPr>
        <w:t xml:space="preserve"> </w:t>
      </w:r>
      <w:r>
        <w:rPr>
          <w:sz w:val="16"/>
        </w:rPr>
        <w:t>stated</w:t>
      </w:r>
      <w:r>
        <w:rPr>
          <w:spacing w:val="40"/>
          <w:sz w:val="16"/>
        </w:rPr>
        <w:t xml:space="preserve"> </w:t>
      </w:r>
      <w:r>
        <w:rPr>
          <w:sz w:val="16"/>
        </w:rPr>
        <w:t>and agreed by The Company in writing at the time of quotation and</w:t>
      </w:r>
    </w:p>
    <w:p w14:paraId="1C574A03" w14:textId="77777777" w:rsidR="00766B0D" w:rsidRDefault="00081C61">
      <w:pPr>
        <w:pStyle w:val="ListParagraph"/>
        <w:numPr>
          <w:ilvl w:val="2"/>
          <w:numId w:val="3"/>
        </w:numPr>
        <w:tabs>
          <w:tab w:val="left" w:pos="458"/>
        </w:tabs>
        <w:spacing w:before="163" w:line="259" w:lineRule="auto"/>
        <w:ind w:left="100" w:right="122" w:firstLine="0"/>
        <w:rPr>
          <w:sz w:val="16"/>
        </w:rPr>
      </w:pPr>
      <w:r>
        <w:rPr>
          <w:sz w:val="16"/>
        </w:rPr>
        <w:t>The Customer shall have given to The Company forthwith upon such discovery written notice specifying the matters complained of</w:t>
      </w:r>
      <w:r>
        <w:rPr>
          <w:spacing w:val="40"/>
          <w:sz w:val="16"/>
        </w:rPr>
        <w:t xml:space="preserve"> </w:t>
      </w:r>
      <w:r>
        <w:rPr>
          <w:sz w:val="16"/>
        </w:rPr>
        <w:t>and shall thereafter afford The Company a reasonable opportunity of inspecting the goods in their alleged defective state or (if The</w:t>
      </w:r>
      <w:r>
        <w:rPr>
          <w:spacing w:val="40"/>
          <w:sz w:val="16"/>
        </w:rPr>
        <w:t xml:space="preserve"> </w:t>
      </w:r>
      <w:r>
        <w:rPr>
          <w:sz w:val="16"/>
        </w:rPr>
        <w:t>Customer so requires) The Customer shall at The Customer’s own cost return the defective goods to The Company’s factory.9.2.4 If The</w:t>
      </w:r>
      <w:r>
        <w:rPr>
          <w:spacing w:val="40"/>
          <w:sz w:val="16"/>
        </w:rPr>
        <w:t xml:space="preserve"> </w:t>
      </w:r>
      <w:r>
        <w:rPr>
          <w:sz w:val="16"/>
        </w:rPr>
        <w:t>Company shall supply defective goods as aforesaid under sub-paragraph 9.2.1 of this paragraph and if The Customer shall have complied</w:t>
      </w:r>
      <w:r>
        <w:rPr>
          <w:spacing w:val="40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it’s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obligation</w:t>
      </w:r>
      <w:r>
        <w:rPr>
          <w:spacing w:val="-2"/>
          <w:sz w:val="16"/>
        </w:rPr>
        <w:t xml:space="preserve"> </w:t>
      </w:r>
      <w:r>
        <w:rPr>
          <w:sz w:val="16"/>
        </w:rPr>
        <w:t>under this</w:t>
      </w:r>
      <w:r>
        <w:rPr>
          <w:spacing w:val="-2"/>
          <w:sz w:val="16"/>
        </w:rPr>
        <w:t xml:space="preserve"> </w:t>
      </w:r>
      <w:r>
        <w:rPr>
          <w:sz w:val="16"/>
        </w:rPr>
        <w:t>paragraph</w:t>
      </w:r>
      <w:r>
        <w:rPr>
          <w:spacing w:val="-2"/>
          <w:sz w:val="16"/>
        </w:rPr>
        <w:t xml:space="preserve"> </w:t>
      </w:r>
      <w:r>
        <w:rPr>
          <w:sz w:val="16"/>
        </w:rPr>
        <w:t>then,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agree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accept the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at an agreed value The Company undertakes at </w:t>
      </w:r>
      <w:proofErr w:type="spellStart"/>
      <w:r>
        <w:rPr>
          <w:sz w:val="16"/>
        </w:rPr>
        <w:t>it’s</w:t>
      </w:r>
      <w:proofErr w:type="spellEnd"/>
      <w:r>
        <w:rPr>
          <w:sz w:val="16"/>
        </w:rPr>
        <w:t xml:space="preserve"> option either; -</w:t>
      </w:r>
    </w:p>
    <w:p w14:paraId="5BBF0E69" w14:textId="77777777" w:rsidR="00766B0D" w:rsidRDefault="00766B0D">
      <w:pPr>
        <w:spacing w:line="259" w:lineRule="auto"/>
        <w:rPr>
          <w:sz w:val="16"/>
        </w:rPr>
        <w:sectPr w:rsidR="00766B0D">
          <w:pgSz w:w="11910" w:h="16840"/>
          <w:pgMar w:top="1380" w:right="1340" w:bottom="280" w:left="1340" w:header="720" w:footer="720" w:gutter="0"/>
          <w:cols w:space="720"/>
        </w:sectPr>
      </w:pPr>
    </w:p>
    <w:p w14:paraId="4B98AA43" w14:textId="77777777" w:rsidR="00766B0D" w:rsidRDefault="00081C61">
      <w:pPr>
        <w:pStyle w:val="ListParagraph"/>
        <w:numPr>
          <w:ilvl w:val="3"/>
          <w:numId w:val="1"/>
        </w:numPr>
        <w:tabs>
          <w:tab w:val="left" w:pos="577"/>
        </w:tabs>
        <w:spacing w:before="43" w:line="256" w:lineRule="auto"/>
        <w:ind w:right="667" w:firstLine="0"/>
        <w:rPr>
          <w:sz w:val="16"/>
        </w:rPr>
      </w:pPr>
      <w:r>
        <w:rPr>
          <w:sz w:val="16"/>
        </w:rPr>
        <w:lastRenderedPageBreak/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accept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return of</w:t>
      </w:r>
      <w:r>
        <w:rPr>
          <w:spacing w:val="-2"/>
          <w:sz w:val="16"/>
        </w:rPr>
        <w:t xml:space="preserve"> </w:t>
      </w:r>
      <w:r>
        <w:rPr>
          <w:sz w:val="16"/>
        </w:rPr>
        <w:t>such part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defective</w:t>
      </w:r>
      <w:r>
        <w:rPr>
          <w:spacing w:val="-2"/>
          <w:sz w:val="16"/>
        </w:rPr>
        <w:t xml:space="preserve"> </w:t>
      </w:r>
      <w:r>
        <w:rPr>
          <w:sz w:val="16"/>
        </w:rPr>
        <w:t>under sub-paragraph</w:t>
      </w:r>
      <w:r>
        <w:rPr>
          <w:spacing w:val="-2"/>
          <w:sz w:val="16"/>
        </w:rPr>
        <w:t xml:space="preserve"> </w:t>
      </w:r>
      <w:r>
        <w:rPr>
          <w:sz w:val="16"/>
        </w:rPr>
        <w:t>9.2.1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paragraph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Customer with the invoice price thereof or:</w:t>
      </w:r>
    </w:p>
    <w:p w14:paraId="3AC89732" w14:textId="77777777" w:rsidR="00766B0D" w:rsidRDefault="00081C61">
      <w:pPr>
        <w:pStyle w:val="ListParagraph"/>
        <w:numPr>
          <w:ilvl w:val="3"/>
          <w:numId w:val="1"/>
        </w:numPr>
        <w:tabs>
          <w:tab w:val="left" w:pos="577"/>
        </w:tabs>
        <w:spacing w:before="163" w:line="256" w:lineRule="auto"/>
        <w:ind w:right="463" w:firstLine="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accept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return of</w:t>
      </w:r>
      <w:r>
        <w:rPr>
          <w:spacing w:val="-2"/>
          <w:sz w:val="16"/>
        </w:rPr>
        <w:t xml:space="preserve"> </w:t>
      </w:r>
      <w:r>
        <w:rPr>
          <w:sz w:val="16"/>
        </w:rPr>
        <w:t>such part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defective</w:t>
      </w:r>
      <w:r>
        <w:rPr>
          <w:spacing w:val="-2"/>
          <w:sz w:val="16"/>
        </w:rPr>
        <w:t xml:space="preserve"> </w:t>
      </w:r>
      <w:r>
        <w:rPr>
          <w:sz w:val="16"/>
        </w:rPr>
        <w:t>under sub-paragraph</w:t>
      </w:r>
      <w:r>
        <w:rPr>
          <w:spacing w:val="-2"/>
          <w:sz w:val="16"/>
        </w:rPr>
        <w:t xml:space="preserve"> </w:t>
      </w:r>
      <w:r>
        <w:rPr>
          <w:sz w:val="16"/>
        </w:rPr>
        <w:t>9.2.1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paragraph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replace</w:t>
      </w:r>
      <w:r>
        <w:rPr>
          <w:spacing w:val="-2"/>
          <w:sz w:val="16"/>
        </w:rPr>
        <w:t xml:space="preserve"> </w:t>
      </w:r>
      <w:r>
        <w:rPr>
          <w:sz w:val="16"/>
        </w:rPr>
        <w:t>them</w:t>
      </w:r>
      <w:r>
        <w:rPr>
          <w:spacing w:val="40"/>
          <w:sz w:val="16"/>
        </w:rPr>
        <w:t xml:space="preserve"> </w:t>
      </w:r>
      <w:r>
        <w:rPr>
          <w:sz w:val="16"/>
        </w:rPr>
        <w:t>within a reasonable time.</w:t>
      </w:r>
    </w:p>
    <w:p w14:paraId="3C5D1E40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65" w:line="259" w:lineRule="auto"/>
        <w:ind w:right="348" w:firstLine="0"/>
        <w:rPr>
          <w:sz w:val="16"/>
        </w:rPr>
      </w:pP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responsibility 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ensure that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goods,</w:t>
      </w:r>
      <w:r>
        <w:rPr>
          <w:spacing w:val="-1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component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spare</w:t>
      </w:r>
      <w:r>
        <w:rPr>
          <w:spacing w:val="-2"/>
          <w:sz w:val="16"/>
        </w:rPr>
        <w:t xml:space="preserve"> </w:t>
      </w:r>
      <w:r>
        <w:rPr>
          <w:sz w:val="16"/>
        </w:rPr>
        <w:t>part</w:t>
      </w:r>
      <w:r>
        <w:rPr>
          <w:spacing w:val="-2"/>
          <w:sz w:val="16"/>
        </w:rPr>
        <w:t xml:space="preserve"> </w:t>
      </w:r>
      <w:r>
        <w:rPr>
          <w:sz w:val="16"/>
        </w:rPr>
        <w:t>ordered</w:t>
      </w:r>
      <w:r>
        <w:rPr>
          <w:spacing w:val="-2"/>
          <w:sz w:val="16"/>
        </w:rPr>
        <w:t xml:space="preserve"> </w:t>
      </w:r>
      <w:r>
        <w:rPr>
          <w:sz w:val="16"/>
        </w:rPr>
        <w:t>from and</w:t>
      </w:r>
      <w:r>
        <w:rPr>
          <w:spacing w:val="-2"/>
          <w:sz w:val="16"/>
        </w:rPr>
        <w:t xml:space="preserve"> </w:t>
      </w:r>
      <w:r>
        <w:rPr>
          <w:sz w:val="16"/>
        </w:rPr>
        <w:t>supplied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40"/>
          <w:sz w:val="16"/>
        </w:rPr>
        <w:t xml:space="preserve"> </w:t>
      </w:r>
      <w:r>
        <w:rPr>
          <w:sz w:val="16"/>
        </w:rPr>
        <w:t>The Company is correct for the product to which it relates or part of which it replaces and The Company shall not be liable either to</w:t>
      </w:r>
      <w:r>
        <w:rPr>
          <w:spacing w:val="40"/>
          <w:sz w:val="16"/>
        </w:rPr>
        <w:t xml:space="preserve"> </w:t>
      </w:r>
      <w:r>
        <w:rPr>
          <w:sz w:val="16"/>
        </w:rPr>
        <w:t>replace the goods or parts or refund the cost thereof unless such goods, component or spare part shall be returned unused and</w:t>
      </w:r>
      <w:r>
        <w:rPr>
          <w:spacing w:val="40"/>
          <w:sz w:val="16"/>
        </w:rPr>
        <w:t xml:space="preserve"> </w:t>
      </w:r>
      <w:r>
        <w:rPr>
          <w:sz w:val="16"/>
        </w:rPr>
        <w:t>undamaged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accordance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3"/>
          <w:sz w:val="16"/>
        </w:rPr>
        <w:t xml:space="preserve"> </w:t>
      </w:r>
      <w:r>
        <w:rPr>
          <w:sz w:val="16"/>
        </w:rPr>
        <w:t>terms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conditions.</w:t>
      </w:r>
      <w:r>
        <w:rPr>
          <w:spacing w:val="-1"/>
          <w:sz w:val="16"/>
        </w:rPr>
        <w:t xml:space="preserve"> </w:t>
      </w:r>
      <w:r>
        <w:rPr>
          <w:sz w:val="16"/>
        </w:rPr>
        <w:t>Whilst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furnish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good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faith advice on specific matters of design, installation and application of </w:t>
      </w:r>
      <w:proofErr w:type="spellStart"/>
      <w:r>
        <w:rPr>
          <w:sz w:val="16"/>
        </w:rPr>
        <w:t>it’s</w:t>
      </w:r>
      <w:proofErr w:type="spellEnd"/>
      <w:r>
        <w:rPr>
          <w:sz w:val="16"/>
        </w:rPr>
        <w:t xml:space="preserve"> products, no guarantee can be given in respect of the</w:t>
      </w:r>
    </w:p>
    <w:p w14:paraId="5B5E42DB" w14:textId="77777777" w:rsidR="00766B0D" w:rsidRDefault="00081C61">
      <w:pPr>
        <w:pStyle w:val="BodyText"/>
        <w:spacing w:line="256" w:lineRule="auto"/>
        <w:ind w:right="57"/>
      </w:pP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Company’s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that</w:t>
      </w:r>
      <w:r>
        <w:rPr>
          <w:spacing w:val="-2"/>
        </w:rPr>
        <w:t xml:space="preserve"> </w:t>
      </w:r>
      <w:r>
        <w:t>specified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Customer,</w:t>
      </w:r>
      <w:r>
        <w:rPr>
          <w:spacing w:val="-1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or prior to the time of the quotation or sale, whichever is the sooner.</w:t>
      </w:r>
    </w:p>
    <w:p w14:paraId="4A37C1F2" w14:textId="77777777" w:rsidR="00766B0D" w:rsidRDefault="00081C61">
      <w:pPr>
        <w:pStyle w:val="ListParagraph"/>
        <w:numPr>
          <w:ilvl w:val="1"/>
          <w:numId w:val="3"/>
        </w:numPr>
        <w:tabs>
          <w:tab w:val="left" w:pos="339"/>
        </w:tabs>
        <w:spacing w:before="162" w:line="259" w:lineRule="auto"/>
        <w:ind w:right="153" w:firstLine="0"/>
        <w:rPr>
          <w:sz w:val="16"/>
        </w:rPr>
      </w:pPr>
      <w:r>
        <w:rPr>
          <w:sz w:val="16"/>
        </w:rPr>
        <w:t>Where any goods, component or spare part is found by The Customer to be defective once it has been properly installed at The</w:t>
      </w:r>
      <w:r>
        <w:rPr>
          <w:spacing w:val="40"/>
          <w:sz w:val="16"/>
        </w:rPr>
        <w:t xml:space="preserve"> </w:t>
      </w:r>
      <w:r>
        <w:rPr>
          <w:sz w:val="16"/>
        </w:rPr>
        <w:t>Customer’s</w:t>
      </w:r>
      <w:r>
        <w:rPr>
          <w:spacing w:val="-2"/>
          <w:sz w:val="16"/>
        </w:rPr>
        <w:t xml:space="preserve"> </w:t>
      </w:r>
      <w:r>
        <w:rPr>
          <w:sz w:val="16"/>
        </w:rPr>
        <w:t>premises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elsewhere, then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goods,</w:t>
      </w:r>
      <w:r>
        <w:rPr>
          <w:spacing w:val="-1"/>
          <w:sz w:val="16"/>
        </w:rPr>
        <w:t xml:space="preserve"> </w:t>
      </w:r>
      <w:r>
        <w:rPr>
          <w:sz w:val="16"/>
        </w:rPr>
        <w:t>component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spare part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returned</w:t>
      </w:r>
      <w:r>
        <w:rPr>
          <w:spacing w:val="-2"/>
          <w:sz w:val="16"/>
        </w:rPr>
        <w:t xml:space="preserve"> </w:t>
      </w:r>
      <w:r>
        <w:rPr>
          <w:sz w:val="16"/>
        </w:rPr>
        <w:t>forthwith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Customer’s</w:t>
      </w:r>
      <w:r>
        <w:rPr>
          <w:spacing w:val="-2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cost,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The Company by The Customer without any damage thereto and without any tampering, alteration or amendment whatsoever, whether</w:t>
      </w:r>
      <w:r>
        <w:rPr>
          <w:spacing w:val="40"/>
          <w:sz w:val="16"/>
        </w:rPr>
        <w:t xml:space="preserve"> </w:t>
      </w:r>
      <w:r>
        <w:rPr>
          <w:sz w:val="16"/>
        </w:rPr>
        <w:t>remedial or not by The Customer.</w:t>
      </w:r>
    </w:p>
    <w:p w14:paraId="58183A74" w14:textId="77777777" w:rsidR="00766B0D" w:rsidRDefault="00081C61">
      <w:pPr>
        <w:pStyle w:val="Heading1"/>
        <w:numPr>
          <w:ilvl w:val="0"/>
          <w:numId w:val="3"/>
        </w:numPr>
        <w:tabs>
          <w:tab w:val="left" w:pos="299"/>
        </w:tabs>
        <w:spacing w:before="157"/>
        <w:ind w:left="299" w:hanging="199"/>
      </w:pPr>
      <w:r>
        <w:t>Specification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Drawings</w:t>
      </w:r>
    </w:p>
    <w:p w14:paraId="3487504E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9" w:line="256" w:lineRule="auto"/>
        <w:ind w:right="361" w:firstLine="0"/>
        <w:rPr>
          <w:sz w:val="16"/>
        </w:rPr>
      </w:pPr>
      <w:r>
        <w:rPr>
          <w:sz w:val="16"/>
        </w:rPr>
        <w:t>Every effort is made to ensure that descriptions, drawings and other information in any correspondence, catalogues or any other</w:t>
      </w:r>
      <w:r>
        <w:rPr>
          <w:spacing w:val="40"/>
          <w:sz w:val="16"/>
        </w:rPr>
        <w:t xml:space="preserve"> </w:t>
      </w:r>
      <w:r>
        <w:rPr>
          <w:sz w:val="16"/>
        </w:rPr>
        <w:t>document</w:t>
      </w:r>
      <w:r>
        <w:rPr>
          <w:spacing w:val="-3"/>
          <w:sz w:val="16"/>
        </w:rPr>
        <w:t xml:space="preserve"> </w:t>
      </w:r>
      <w:r>
        <w:rPr>
          <w:sz w:val="16"/>
        </w:rPr>
        <w:t>given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accurate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warranty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given in</w:t>
      </w:r>
      <w:r>
        <w:rPr>
          <w:spacing w:val="-2"/>
          <w:sz w:val="16"/>
        </w:rPr>
        <w:t xml:space="preserve"> </w:t>
      </w:r>
      <w:r>
        <w:rPr>
          <w:sz w:val="16"/>
        </w:rPr>
        <w:t>respect</w:t>
      </w:r>
      <w:r>
        <w:rPr>
          <w:spacing w:val="-2"/>
          <w:sz w:val="16"/>
        </w:rPr>
        <w:t xml:space="preserve"> </w:t>
      </w:r>
      <w:r>
        <w:rPr>
          <w:sz w:val="16"/>
        </w:rPr>
        <w:t>thereof 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Company also</w:t>
      </w:r>
      <w:r>
        <w:rPr>
          <w:spacing w:val="40"/>
          <w:sz w:val="16"/>
        </w:rPr>
        <w:t xml:space="preserve"> </w:t>
      </w:r>
      <w:r>
        <w:rPr>
          <w:sz w:val="16"/>
        </w:rPr>
        <w:t>reserves the right to modify the design of products without notice.</w:t>
      </w:r>
    </w:p>
    <w:p w14:paraId="462083D9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63"/>
        <w:ind w:left="421" w:hanging="321"/>
        <w:rPr>
          <w:sz w:val="16"/>
        </w:rPr>
      </w:pPr>
      <w:r>
        <w:rPr>
          <w:sz w:val="16"/>
        </w:rPr>
        <w:t>Weights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dimensions</w:t>
      </w:r>
      <w:r>
        <w:rPr>
          <w:spacing w:val="-4"/>
          <w:sz w:val="16"/>
        </w:rPr>
        <w:t xml:space="preserve"> </w:t>
      </w:r>
      <w:r>
        <w:rPr>
          <w:sz w:val="16"/>
        </w:rPr>
        <w:t>are</w:t>
      </w:r>
      <w:r>
        <w:rPr>
          <w:spacing w:val="-5"/>
          <w:sz w:val="16"/>
        </w:rPr>
        <w:t xml:space="preserve"> </w:t>
      </w:r>
      <w:r>
        <w:rPr>
          <w:sz w:val="16"/>
        </w:rPr>
        <w:t>given</w:t>
      </w:r>
      <w:r>
        <w:rPr>
          <w:spacing w:val="-4"/>
          <w:sz w:val="16"/>
        </w:rPr>
        <w:t xml:space="preserve"> </w:t>
      </w:r>
      <w:r>
        <w:rPr>
          <w:sz w:val="16"/>
        </w:rPr>
        <w:t>subject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Company’s</w:t>
      </w:r>
      <w:r>
        <w:rPr>
          <w:spacing w:val="-4"/>
          <w:sz w:val="16"/>
        </w:rPr>
        <w:t xml:space="preserve"> </w:t>
      </w:r>
      <w:r>
        <w:rPr>
          <w:sz w:val="16"/>
        </w:rPr>
        <w:t>standard</w:t>
      </w:r>
      <w:r>
        <w:rPr>
          <w:spacing w:val="-4"/>
          <w:sz w:val="16"/>
        </w:rPr>
        <w:t xml:space="preserve"> </w:t>
      </w:r>
      <w:r>
        <w:rPr>
          <w:sz w:val="16"/>
        </w:rPr>
        <w:t>limits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normal</w:t>
      </w:r>
      <w:r>
        <w:rPr>
          <w:spacing w:val="-5"/>
          <w:sz w:val="16"/>
        </w:rPr>
        <w:t xml:space="preserve"> </w:t>
      </w:r>
      <w:r>
        <w:rPr>
          <w:sz w:val="16"/>
        </w:rPr>
        <w:t>practices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manufacture.</w:t>
      </w:r>
    </w:p>
    <w:p w14:paraId="686EE88E" w14:textId="77777777" w:rsidR="00766B0D" w:rsidRDefault="00081C61">
      <w:pPr>
        <w:pStyle w:val="Heading1"/>
        <w:numPr>
          <w:ilvl w:val="0"/>
          <w:numId w:val="3"/>
        </w:numPr>
        <w:tabs>
          <w:tab w:val="left" w:pos="299"/>
        </w:tabs>
        <w:spacing w:before="174"/>
        <w:ind w:left="299" w:hanging="199"/>
      </w:pPr>
      <w:r>
        <w:rPr>
          <w:spacing w:val="-2"/>
        </w:rPr>
        <w:t>Tests</w:t>
      </w:r>
    </w:p>
    <w:p w14:paraId="01DC8FCB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80" w:line="256" w:lineRule="auto"/>
        <w:ind w:right="183" w:firstLine="0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special</w:t>
      </w:r>
      <w:r>
        <w:rPr>
          <w:spacing w:val="-4"/>
          <w:sz w:val="16"/>
        </w:rPr>
        <w:t xml:space="preserve"> </w:t>
      </w:r>
      <w:r>
        <w:rPr>
          <w:sz w:val="16"/>
        </w:rPr>
        <w:t>product</w:t>
      </w:r>
      <w:r>
        <w:rPr>
          <w:spacing w:val="-3"/>
          <w:sz w:val="16"/>
        </w:rPr>
        <w:t xml:space="preserve"> </w:t>
      </w:r>
      <w:r>
        <w:rPr>
          <w:sz w:val="16"/>
        </w:rPr>
        <w:t>tests,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product</w:t>
      </w:r>
      <w:r>
        <w:rPr>
          <w:spacing w:val="-3"/>
          <w:sz w:val="16"/>
        </w:rPr>
        <w:t xml:space="preserve"> </w:t>
      </w:r>
      <w:r>
        <w:rPr>
          <w:sz w:val="16"/>
        </w:rPr>
        <w:t>audits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presence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Customer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his</w:t>
      </w:r>
      <w:r>
        <w:rPr>
          <w:spacing w:val="-3"/>
          <w:sz w:val="16"/>
        </w:rPr>
        <w:t xml:space="preserve"> </w:t>
      </w:r>
      <w:r>
        <w:rPr>
          <w:sz w:val="16"/>
        </w:rPr>
        <w:t>representative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required,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4"/>
          <w:sz w:val="16"/>
        </w:rPr>
        <w:t xml:space="preserve"> </w:t>
      </w:r>
      <w:r>
        <w:rPr>
          <w:sz w:val="16"/>
        </w:rPr>
        <w:t>unless</w:t>
      </w:r>
      <w:r>
        <w:rPr>
          <w:spacing w:val="-1"/>
          <w:sz w:val="16"/>
        </w:rPr>
        <w:t xml:space="preserve"> </w:t>
      </w:r>
      <w:r>
        <w:rPr>
          <w:sz w:val="16"/>
        </w:rPr>
        <w:t>otherwise</w:t>
      </w:r>
      <w:r>
        <w:rPr>
          <w:spacing w:val="40"/>
          <w:sz w:val="16"/>
        </w:rPr>
        <w:t xml:space="preserve"> </w:t>
      </w:r>
      <w:r>
        <w:rPr>
          <w:sz w:val="16"/>
        </w:rPr>
        <w:t>agreed, must be at The Company’s works and will be charged for by The Company at the rate then prevailing for such tests by The</w:t>
      </w:r>
      <w:r>
        <w:rPr>
          <w:spacing w:val="40"/>
          <w:sz w:val="16"/>
        </w:rPr>
        <w:t xml:space="preserve"> </w:t>
      </w:r>
      <w:r>
        <w:rPr>
          <w:sz w:val="16"/>
        </w:rPr>
        <w:t>Company and in the event of any delay on The Customer’s part in attending such tests, after 14 days’ notice that The Company is ready,</w:t>
      </w:r>
      <w:r>
        <w:rPr>
          <w:spacing w:val="40"/>
          <w:sz w:val="16"/>
        </w:rPr>
        <w:t xml:space="preserve"> </w:t>
      </w:r>
      <w:r>
        <w:rPr>
          <w:sz w:val="16"/>
        </w:rPr>
        <w:t>the tests will proceed in The Customers absence and shall be deemed to have been in The Customer’s presence.</w:t>
      </w:r>
    </w:p>
    <w:p w14:paraId="05850A0F" w14:textId="77777777" w:rsidR="00766B0D" w:rsidRDefault="00081C61">
      <w:pPr>
        <w:pStyle w:val="Heading1"/>
        <w:numPr>
          <w:ilvl w:val="0"/>
          <w:numId w:val="3"/>
        </w:numPr>
        <w:tabs>
          <w:tab w:val="left" w:pos="299"/>
        </w:tabs>
        <w:ind w:left="299" w:hanging="199"/>
      </w:pPr>
      <w:r>
        <w:t>FORCE</w:t>
      </w:r>
      <w:r>
        <w:rPr>
          <w:spacing w:val="-6"/>
        </w:rPr>
        <w:t xml:space="preserve"> </w:t>
      </w:r>
      <w:r>
        <w:rPr>
          <w:spacing w:val="-2"/>
        </w:rPr>
        <w:t>MAJEURE</w:t>
      </w:r>
    </w:p>
    <w:p w14:paraId="5BDF947A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7" w:line="259" w:lineRule="auto"/>
        <w:ind w:right="409" w:firstLine="0"/>
        <w:rPr>
          <w:sz w:val="16"/>
        </w:rPr>
      </w:pPr>
      <w:r>
        <w:rPr>
          <w:sz w:val="16"/>
        </w:rPr>
        <w:t>We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liable 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deemed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breach</w:t>
      </w:r>
      <w:r>
        <w:rPr>
          <w:spacing w:val="-2"/>
          <w:sz w:val="16"/>
        </w:rPr>
        <w:t xml:space="preserve"> </w:t>
      </w:r>
      <w:r>
        <w:rPr>
          <w:sz w:val="16"/>
        </w:rPr>
        <w:t>of contract</w:t>
      </w:r>
      <w:r>
        <w:rPr>
          <w:spacing w:val="-2"/>
          <w:sz w:val="16"/>
        </w:rPr>
        <w:t xml:space="preserve"> </w:t>
      </w:r>
      <w:r>
        <w:rPr>
          <w:sz w:val="16"/>
        </w:rPr>
        <w:t>by reason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delay in</w:t>
      </w:r>
      <w:r>
        <w:rPr>
          <w:spacing w:val="-2"/>
          <w:sz w:val="16"/>
        </w:rPr>
        <w:t xml:space="preserve"> </w:t>
      </w:r>
      <w:r>
        <w:rPr>
          <w:sz w:val="16"/>
        </w:rPr>
        <w:t>performing,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failure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40"/>
          <w:sz w:val="16"/>
        </w:rPr>
        <w:t xml:space="preserve"> </w:t>
      </w:r>
      <w:r>
        <w:rPr>
          <w:sz w:val="16"/>
        </w:rPr>
        <w:t>perform, any of our obligations in relation to the Goods, if the delay or failure was due to any cause beyond our reasonable control.</w:t>
      </w:r>
      <w:r>
        <w:rPr>
          <w:spacing w:val="40"/>
          <w:sz w:val="16"/>
        </w:rPr>
        <w:t xml:space="preserve"> </w:t>
      </w:r>
      <w:r>
        <w:rPr>
          <w:sz w:val="16"/>
        </w:rPr>
        <w:t>Without prejudice to the generality of the foregoing, the following shall be regarded as causes beyond our reasonable control:</w:t>
      </w:r>
    </w:p>
    <w:p w14:paraId="2B4FF18A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57"/>
        <w:ind w:left="421" w:hanging="321"/>
        <w:rPr>
          <w:sz w:val="16"/>
        </w:rPr>
      </w:pP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God,</w:t>
      </w:r>
      <w:r>
        <w:rPr>
          <w:spacing w:val="-3"/>
          <w:sz w:val="16"/>
        </w:rPr>
        <w:t xml:space="preserve"> </w:t>
      </w:r>
      <w:r>
        <w:rPr>
          <w:sz w:val="16"/>
        </w:rPr>
        <w:t>explosion,</w:t>
      </w:r>
      <w:r>
        <w:rPr>
          <w:spacing w:val="-3"/>
          <w:sz w:val="16"/>
        </w:rPr>
        <w:t xml:space="preserve"> </w:t>
      </w:r>
      <w:r>
        <w:rPr>
          <w:sz w:val="16"/>
        </w:rPr>
        <w:t>flood,</w:t>
      </w:r>
      <w:r>
        <w:rPr>
          <w:spacing w:val="-4"/>
          <w:sz w:val="16"/>
        </w:rPr>
        <w:t xml:space="preserve"> </w:t>
      </w:r>
      <w:r>
        <w:rPr>
          <w:sz w:val="16"/>
        </w:rPr>
        <w:t>tempest,</w:t>
      </w:r>
      <w:r>
        <w:rPr>
          <w:spacing w:val="-3"/>
          <w:sz w:val="16"/>
        </w:rPr>
        <w:t xml:space="preserve"> </w:t>
      </w:r>
      <w:r>
        <w:rPr>
          <w:sz w:val="16"/>
        </w:rPr>
        <w:t>fire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accident;</w:t>
      </w:r>
    </w:p>
    <w:p w14:paraId="34F214E6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7"/>
        <w:ind w:left="421" w:hanging="321"/>
        <w:rPr>
          <w:sz w:val="16"/>
        </w:rPr>
      </w:pPr>
      <w:r>
        <w:rPr>
          <w:sz w:val="16"/>
        </w:rPr>
        <w:t>War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threat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war,</w:t>
      </w:r>
      <w:r>
        <w:rPr>
          <w:spacing w:val="-3"/>
          <w:sz w:val="16"/>
        </w:rPr>
        <w:t xml:space="preserve"> </w:t>
      </w:r>
      <w:r>
        <w:rPr>
          <w:sz w:val="16"/>
        </w:rPr>
        <w:t>sabotage,</w:t>
      </w:r>
      <w:r>
        <w:rPr>
          <w:spacing w:val="-4"/>
          <w:sz w:val="16"/>
        </w:rPr>
        <w:t xml:space="preserve"> </w:t>
      </w:r>
      <w:r>
        <w:rPr>
          <w:sz w:val="16"/>
        </w:rPr>
        <w:t>insurrection,</w:t>
      </w:r>
      <w:r>
        <w:rPr>
          <w:spacing w:val="-3"/>
          <w:sz w:val="16"/>
        </w:rPr>
        <w:t xml:space="preserve"> </w:t>
      </w:r>
      <w:r>
        <w:rPr>
          <w:sz w:val="16"/>
        </w:rPr>
        <w:t>civil</w:t>
      </w:r>
      <w:r>
        <w:rPr>
          <w:spacing w:val="-5"/>
          <w:sz w:val="16"/>
        </w:rPr>
        <w:t xml:space="preserve"> </w:t>
      </w:r>
      <w:r>
        <w:rPr>
          <w:sz w:val="16"/>
        </w:rPr>
        <w:t>disturbance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requisition;</w:t>
      </w:r>
    </w:p>
    <w:p w14:paraId="46188642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7" w:line="256" w:lineRule="auto"/>
        <w:ind w:right="148" w:firstLine="0"/>
        <w:rPr>
          <w:sz w:val="16"/>
        </w:rPr>
      </w:pPr>
      <w:r>
        <w:rPr>
          <w:sz w:val="16"/>
        </w:rPr>
        <w:t>Acts,</w:t>
      </w:r>
      <w:r>
        <w:rPr>
          <w:spacing w:val="-2"/>
          <w:sz w:val="16"/>
        </w:rPr>
        <w:t xml:space="preserve"> </w:t>
      </w:r>
      <w:r>
        <w:rPr>
          <w:sz w:val="16"/>
        </w:rPr>
        <w:t>restrictions,</w:t>
      </w:r>
      <w:r>
        <w:rPr>
          <w:spacing w:val="-2"/>
          <w:sz w:val="16"/>
        </w:rPr>
        <w:t xml:space="preserve"> </w:t>
      </w:r>
      <w:r>
        <w:rPr>
          <w:sz w:val="16"/>
        </w:rPr>
        <w:t>regulations,</w:t>
      </w:r>
      <w:r>
        <w:rPr>
          <w:spacing w:val="-2"/>
          <w:sz w:val="16"/>
        </w:rPr>
        <w:t xml:space="preserve"> </w:t>
      </w:r>
      <w:r>
        <w:rPr>
          <w:sz w:val="16"/>
        </w:rPr>
        <w:t>bye-laws,</w:t>
      </w:r>
      <w:r>
        <w:rPr>
          <w:spacing w:val="-2"/>
          <w:sz w:val="16"/>
        </w:rPr>
        <w:t xml:space="preserve"> </w:t>
      </w:r>
      <w:r>
        <w:rPr>
          <w:sz w:val="16"/>
        </w:rPr>
        <w:t>prohibitions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measures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kind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part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governmental,</w:t>
      </w:r>
      <w:r>
        <w:rPr>
          <w:spacing w:val="-2"/>
          <w:sz w:val="16"/>
        </w:rPr>
        <w:t xml:space="preserve"> </w:t>
      </w:r>
      <w:r>
        <w:rPr>
          <w:sz w:val="16"/>
        </w:rPr>
        <w:t>parliamentary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local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authority;</w:t>
      </w:r>
    </w:p>
    <w:p w14:paraId="35E36F7D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62"/>
        <w:ind w:left="421" w:hanging="321"/>
        <w:rPr>
          <w:sz w:val="16"/>
        </w:rPr>
      </w:pPr>
      <w:r>
        <w:rPr>
          <w:sz w:val="16"/>
        </w:rPr>
        <w:t>Import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export</w:t>
      </w:r>
      <w:r>
        <w:rPr>
          <w:spacing w:val="-4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embargoes;</w:t>
      </w:r>
    </w:p>
    <w:p w14:paraId="7138DC42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5"/>
        <w:ind w:left="421" w:hanging="321"/>
        <w:rPr>
          <w:sz w:val="16"/>
        </w:rPr>
      </w:pPr>
      <w:r>
        <w:rPr>
          <w:sz w:val="16"/>
        </w:rPr>
        <w:t>Strikes,</w:t>
      </w:r>
      <w:r>
        <w:rPr>
          <w:spacing w:val="-6"/>
          <w:sz w:val="16"/>
        </w:rPr>
        <w:t xml:space="preserve"> </w:t>
      </w:r>
      <w:r>
        <w:rPr>
          <w:sz w:val="16"/>
        </w:rPr>
        <w:t>lock-outs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z w:val="16"/>
        </w:rPr>
        <w:t>industrial</w:t>
      </w:r>
      <w:r>
        <w:rPr>
          <w:spacing w:val="-5"/>
          <w:sz w:val="16"/>
        </w:rPr>
        <w:t xml:space="preserve"> </w:t>
      </w:r>
      <w:r>
        <w:rPr>
          <w:sz w:val="16"/>
        </w:rPr>
        <w:t>actions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trade</w:t>
      </w:r>
      <w:r>
        <w:rPr>
          <w:spacing w:val="-4"/>
          <w:sz w:val="16"/>
        </w:rPr>
        <w:t xml:space="preserve"> </w:t>
      </w:r>
      <w:r>
        <w:rPr>
          <w:sz w:val="16"/>
        </w:rPr>
        <w:t>disputes</w:t>
      </w:r>
      <w:r>
        <w:rPr>
          <w:spacing w:val="-3"/>
          <w:sz w:val="16"/>
        </w:rPr>
        <w:t xml:space="preserve"> </w:t>
      </w:r>
      <w:r>
        <w:rPr>
          <w:sz w:val="16"/>
        </w:rPr>
        <w:t>(whether</w:t>
      </w:r>
      <w:r>
        <w:rPr>
          <w:spacing w:val="-4"/>
          <w:sz w:val="16"/>
        </w:rPr>
        <w:t xml:space="preserve"> </w:t>
      </w:r>
      <w:r>
        <w:rPr>
          <w:sz w:val="16"/>
        </w:rPr>
        <w:t>involving</w:t>
      </w:r>
      <w:r>
        <w:rPr>
          <w:spacing w:val="-4"/>
          <w:sz w:val="16"/>
        </w:rPr>
        <w:t xml:space="preserve"> </w:t>
      </w:r>
      <w:r>
        <w:rPr>
          <w:sz w:val="16"/>
        </w:rPr>
        <w:t>employees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Us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third</w:t>
      </w:r>
      <w:r>
        <w:rPr>
          <w:spacing w:val="-2"/>
          <w:sz w:val="16"/>
        </w:rPr>
        <w:t xml:space="preserve"> party);</w:t>
      </w:r>
    </w:p>
    <w:p w14:paraId="2D66C59E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4"/>
        <w:ind w:left="421" w:hanging="321"/>
        <w:rPr>
          <w:sz w:val="16"/>
        </w:rPr>
      </w:pPr>
      <w:r>
        <w:rPr>
          <w:sz w:val="16"/>
        </w:rPr>
        <w:t>Difficulties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obtaining</w:t>
      </w:r>
      <w:r>
        <w:rPr>
          <w:spacing w:val="-4"/>
          <w:sz w:val="16"/>
        </w:rPr>
        <w:t xml:space="preserve"> </w:t>
      </w:r>
      <w:r>
        <w:rPr>
          <w:sz w:val="16"/>
        </w:rPr>
        <w:t>raw</w:t>
      </w:r>
      <w:r>
        <w:rPr>
          <w:spacing w:val="-5"/>
          <w:sz w:val="16"/>
        </w:rPr>
        <w:t xml:space="preserve"> </w:t>
      </w:r>
      <w:r>
        <w:rPr>
          <w:sz w:val="16"/>
        </w:rPr>
        <w:t>materials,</w:t>
      </w:r>
      <w:r>
        <w:rPr>
          <w:spacing w:val="-4"/>
          <w:sz w:val="16"/>
        </w:rPr>
        <w:t xml:space="preserve"> </w:t>
      </w:r>
      <w:r>
        <w:rPr>
          <w:sz w:val="16"/>
        </w:rPr>
        <w:t>labour,</w:t>
      </w:r>
      <w:r>
        <w:rPr>
          <w:spacing w:val="-5"/>
          <w:sz w:val="16"/>
        </w:rPr>
        <w:t xml:space="preserve"> </w:t>
      </w:r>
      <w:r>
        <w:rPr>
          <w:sz w:val="16"/>
        </w:rPr>
        <w:t>fuel,</w:t>
      </w:r>
      <w:r>
        <w:rPr>
          <w:spacing w:val="-3"/>
          <w:sz w:val="16"/>
        </w:rPr>
        <w:t xml:space="preserve"> </w:t>
      </w:r>
      <w:r>
        <w:rPr>
          <w:sz w:val="16"/>
        </w:rPr>
        <w:t>parts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machinery;</w:t>
      </w:r>
    </w:p>
    <w:p w14:paraId="5AB7F8C4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77"/>
        <w:ind w:left="421" w:hanging="321"/>
        <w:rPr>
          <w:sz w:val="16"/>
        </w:rPr>
      </w:pPr>
      <w:r>
        <w:rPr>
          <w:sz w:val="16"/>
        </w:rPr>
        <w:t>Power</w:t>
      </w:r>
      <w:r>
        <w:rPr>
          <w:spacing w:val="-5"/>
          <w:sz w:val="16"/>
        </w:rPr>
        <w:t xml:space="preserve"> </w:t>
      </w:r>
      <w:r>
        <w:rPr>
          <w:sz w:val="16"/>
        </w:rPr>
        <w:t>failure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breakdown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machinery.</w:t>
      </w:r>
    </w:p>
    <w:p w14:paraId="5ECF6426" w14:textId="77777777" w:rsidR="00766B0D" w:rsidRDefault="00081C61">
      <w:pPr>
        <w:pStyle w:val="Heading1"/>
        <w:numPr>
          <w:ilvl w:val="0"/>
          <w:numId w:val="3"/>
        </w:numPr>
        <w:tabs>
          <w:tab w:val="left" w:pos="299"/>
        </w:tabs>
        <w:spacing w:before="174"/>
        <w:ind w:left="299" w:hanging="199"/>
      </w:pPr>
      <w:r>
        <w:rPr>
          <w:spacing w:val="-2"/>
        </w:rPr>
        <w:t>Severance</w:t>
      </w:r>
    </w:p>
    <w:p w14:paraId="5541E3B0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spacing w:before="180" w:line="256" w:lineRule="auto"/>
        <w:ind w:right="121" w:firstLine="0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more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3"/>
          <w:sz w:val="16"/>
        </w:rPr>
        <w:t xml:space="preserve"> </w:t>
      </w:r>
      <w:r>
        <w:rPr>
          <w:sz w:val="16"/>
        </w:rPr>
        <w:t>terms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Conditions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found 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unlawful,</w:t>
      </w:r>
      <w:r>
        <w:rPr>
          <w:spacing w:val="-1"/>
          <w:sz w:val="16"/>
        </w:rPr>
        <w:t xml:space="preserve"> </w:t>
      </w:r>
      <w:r>
        <w:rPr>
          <w:sz w:val="16"/>
        </w:rPr>
        <w:t>invalid</w:t>
      </w:r>
      <w:r>
        <w:rPr>
          <w:spacing w:val="-2"/>
          <w:sz w:val="16"/>
        </w:rPr>
        <w:t xml:space="preserve"> </w:t>
      </w:r>
      <w:r>
        <w:rPr>
          <w:sz w:val="16"/>
        </w:rPr>
        <w:t>or otherwise</w:t>
      </w:r>
      <w:r>
        <w:rPr>
          <w:spacing w:val="-3"/>
          <w:sz w:val="16"/>
        </w:rPr>
        <w:t xml:space="preserve"> </w:t>
      </w:r>
      <w:r>
        <w:rPr>
          <w:sz w:val="16"/>
        </w:rPr>
        <w:t>unenforceable,</w:t>
      </w:r>
      <w:r>
        <w:rPr>
          <w:spacing w:val="-1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those</w:t>
      </w:r>
      <w:r>
        <w:rPr>
          <w:spacing w:val="-3"/>
          <w:sz w:val="16"/>
        </w:rPr>
        <w:t xml:space="preserve"> </w:t>
      </w:r>
      <w:r>
        <w:rPr>
          <w:sz w:val="16"/>
        </w:rPr>
        <w:t>provisions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40"/>
          <w:sz w:val="16"/>
        </w:rPr>
        <w:t xml:space="preserve"> </w:t>
      </w:r>
      <w:r>
        <w:rPr>
          <w:sz w:val="16"/>
        </w:rPr>
        <w:t>be deemed severed from the remainder of these Terms and Conditions (which will remain valid and enforceable).</w:t>
      </w:r>
    </w:p>
    <w:p w14:paraId="5BC8C7A1" w14:textId="77777777" w:rsidR="00766B0D" w:rsidRDefault="00081C61">
      <w:pPr>
        <w:pStyle w:val="Heading1"/>
        <w:numPr>
          <w:ilvl w:val="0"/>
          <w:numId w:val="3"/>
        </w:numPr>
        <w:tabs>
          <w:tab w:val="left" w:pos="298"/>
        </w:tabs>
        <w:spacing w:before="160"/>
        <w:ind w:left="298" w:hanging="198"/>
      </w:pPr>
      <w:r>
        <w:t>Governing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Jurisdiction</w:t>
      </w:r>
    </w:p>
    <w:p w14:paraId="409F4C85" w14:textId="77777777" w:rsidR="00766B0D" w:rsidRDefault="00766B0D">
      <w:pPr>
        <w:pStyle w:val="BodyText"/>
        <w:spacing w:before="1"/>
        <w:ind w:left="0"/>
        <w:rPr>
          <w:b/>
        </w:rPr>
      </w:pPr>
    </w:p>
    <w:p w14:paraId="3A476CC6" w14:textId="77777777" w:rsidR="00766B0D" w:rsidRDefault="00081C61">
      <w:pPr>
        <w:pStyle w:val="ListParagraph"/>
        <w:numPr>
          <w:ilvl w:val="1"/>
          <w:numId w:val="3"/>
        </w:numPr>
        <w:tabs>
          <w:tab w:val="left" w:pos="421"/>
        </w:tabs>
        <w:ind w:right="133" w:firstLine="0"/>
        <w:rPr>
          <w:sz w:val="16"/>
        </w:rPr>
      </w:pPr>
      <w:r>
        <w:rPr>
          <w:sz w:val="16"/>
        </w:rPr>
        <w:t>The Contract, and any dispute or claim arising out of or in connection with it or its subject matter, shall be governed by, and</w:t>
      </w:r>
      <w:r>
        <w:rPr>
          <w:spacing w:val="40"/>
          <w:sz w:val="16"/>
        </w:rPr>
        <w:t xml:space="preserve"> </w:t>
      </w:r>
      <w:r>
        <w:rPr>
          <w:sz w:val="16"/>
        </w:rPr>
        <w:t>construed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accordance</w:t>
      </w:r>
      <w:r>
        <w:rPr>
          <w:spacing w:val="-2"/>
          <w:sz w:val="16"/>
        </w:rPr>
        <w:t xml:space="preserve"> </w:t>
      </w:r>
      <w:r>
        <w:rPr>
          <w:sz w:val="16"/>
        </w:rPr>
        <w:t>with,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law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England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Wales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parties</w:t>
      </w:r>
      <w:r>
        <w:rPr>
          <w:spacing w:val="-2"/>
          <w:sz w:val="16"/>
        </w:rPr>
        <w:t xml:space="preserve"> </w:t>
      </w:r>
      <w:r>
        <w:rPr>
          <w:sz w:val="16"/>
        </w:rPr>
        <w:t>irrevocably</w:t>
      </w:r>
      <w:r>
        <w:rPr>
          <w:spacing w:val="-2"/>
          <w:sz w:val="16"/>
        </w:rPr>
        <w:t xml:space="preserve"> </w:t>
      </w:r>
      <w:r>
        <w:rPr>
          <w:sz w:val="16"/>
        </w:rPr>
        <w:t>agree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submit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exclusive</w:t>
      </w:r>
      <w:r>
        <w:rPr>
          <w:spacing w:val="-2"/>
          <w:sz w:val="16"/>
        </w:rPr>
        <w:t xml:space="preserve"> </w:t>
      </w:r>
      <w:r>
        <w:rPr>
          <w:sz w:val="16"/>
        </w:rPr>
        <w:t>jurisdiction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courts of England and Wales.</w:t>
      </w:r>
    </w:p>
    <w:sectPr w:rsidR="00766B0D">
      <w:pgSz w:w="11910" w:h="16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CB08" w14:textId="77777777" w:rsidR="00E213AC" w:rsidRDefault="00E213AC"/>
  </w:endnote>
  <w:endnote w:type="continuationSeparator" w:id="0">
    <w:p w14:paraId="53F85DB2" w14:textId="77777777" w:rsidR="00E213AC" w:rsidRDefault="00E21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54F9F" w14:textId="77777777" w:rsidR="00E213AC" w:rsidRDefault="00E213AC"/>
  </w:footnote>
  <w:footnote w:type="continuationSeparator" w:id="0">
    <w:p w14:paraId="3BBB5F14" w14:textId="77777777" w:rsidR="00E213AC" w:rsidRDefault="00E21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DCB4" w14:textId="65D658CF" w:rsidR="00D44700" w:rsidRDefault="007B03AD">
    <w:pPr>
      <w:pStyle w:val="Header"/>
    </w:pPr>
    <w:r>
      <w:rPr>
        <w:noProof/>
      </w:rPr>
      <w:drawing>
        <wp:inline distT="0" distB="0" distL="0" distR="0" wp14:anchorId="64E44876" wp14:editId="5480F086">
          <wp:extent cx="1136393" cy="344544"/>
          <wp:effectExtent l="0" t="0" r="6985" b="0"/>
          <wp:docPr id="1402242705" name="Picture 1" descr="OSL Cutting Technologies (@osl_ct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 Cutting Technologies (@osl_ct) / 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56" b="35126"/>
                  <a:stretch/>
                </pic:blipFill>
                <pic:spPr bwMode="auto">
                  <a:xfrm>
                    <a:off x="0" y="0"/>
                    <a:ext cx="1163461" cy="352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B63"/>
    <w:multiLevelType w:val="multilevel"/>
    <w:tmpl w:val="BE94ADF4"/>
    <w:lvl w:ilvl="0">
      <w:start w:val="9"/>
      <w:numFmt w:val="decimal"/>
      <w:lvlText w:val="%1"/>
      <w:lvlJc w:val="left"/>
      <w:pPr>
        <w:ind w:left="100" w:hanging="48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" w:hanging="483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0" w:hanging="48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" w:hanging="4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3750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3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5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1" w:hanging="483"/>
      </w:pPr>
      <w:rPr>
        <w:rFonts w:hint="default"/>
        <w:lang w:val="en-US" w:eastAsia="en-US" w:bidi="ar-SA"/>
      </w:rPr>
    </w:lvl>
  </w:abstractNum>
  <w:abstractNum w:abstractNumId="1" w15:restartNumberingAfterBreak="0">
    <w:nsid w:val="37F918EA"/>
    <w:multiLevelType w:val="hybridMultilevel"/>
    <w:tmpl w:val="201E7C7A"/>
    <w:lvl w:ilvl="0" w:tplc="F304977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CD60F9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204C4FC2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341C6F5C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7A86E14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41A82526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992CCE9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C2968FA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795C47D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D82861"/>
    <w:multiLevelType w:val="multilevel"/>
    <w:tmpl w:val="AC42EA3E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B6141C"/>
    <w:multiLevelType w:val="multilevel"/>
    <w:tmpl w:val="3FD4092E"/>
    <w:lvl w:ilvl="0">
      <w:start w:val="3"/>
      <w:numFmt w:val="decimal"/>
      <w:lvlText w:val="%1"/>
      <w:lvlJc w:val="left"/>
      <w:pPr>
        <w:ind w:left="218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62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60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1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64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17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69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21" w:hanging="363"/>
      </w:pPr>
      <w:rPr>
        <w:rFonts w:hint="default"/>
        <w:lang w:val="en-US" w:eastAsia="en-US" w:bidi="ar-SA"/>
      </w:rPr>
    </w:lvl>
  </w:abstractNum>
  <w:num w:numId="1" w16cid:durableId="2015184415">
    <w:abstractNumId w:val="0"/>
  </w:num>
  <w:num w:numId="2" w16cid:durableId="529339736">
    <w:abstractNumId w:val="1"/>
  </w:num>
  <w:num w:numId="3" w16cid:durableId="1669358548">
    <w:abstractNumId w:val="3"/>
  </w:num>
  <w:num w:numId="4" w16cid:durableId="124834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0D"/>
    <w:rsid w:val="0000698C"/>
    <w:rsid w:val="00081C61"/>
    <w:rsid w:val="00432FEC"/>
    <w:rsid w:val="0045688B"/>
    <w:rsid w:val="00766B0D"/>
    <w:rsid w:val="007B03AD"/>
    <w:rsid w:val="00812A5C"/>
    <w:rsid w:val="0099362B"/>
    <w:rsid w:val="009A3D0C"/>
    <w:rsid w:val="009D1447"/>
    <w:rsid w:val="00A14B72"/>
    <w:rsid w:val="00A62E72"/>
    <w:rsid w:val="00A65C17"/>
    <w:rsid w:val="00AE2B88"/>
    <w:rsid w:val="00B43925"/>
    <w:rsid w:val="00CC2D8D"/>
    <w:rsid w:val="00D44700"/>
    <w:rsid w:val="00E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EACA"/>
  <w15:docId w15:val="{B043C68E-8D9A-425D-9892-0EF11E2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4"/>
      <w:ind w:left="217" w:hanging="11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4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00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7B03A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Pollard</dc:creator>
  <cp:keywords/>
  <dc:description/>
  <cp:lastModifiedBy>Alex Hamling</cp:lastModifiedBy>
  <cp:revision>2</cp:revision>
  <dcterms:created xsi:type="dcterms:W3CDTF">2025-07-02T12:05:00Z</dcterms:created>
  <dcterms:modified xsi:type="dcterms:W3CDTF">2025-07-02T12:05:00Z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for Office 365</vt:lpwstr>
  </property>
</Properties>
</file>